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48" w:rsidRPr="00D8048E" w:rsidRDefault="00BD70F6" w:rsidP="00C32B5E">
      <w:pPr>
        <w:jc w:val="both"/>
      </w:pPr>
      <w:r w:rsidRPr="00BD70F6">
        <w:rPr>
          <w:noProof/>
        </w:rPr>
        <w:drawing>
          <wp:inline distT="0" distB="0" distL="0" distR="0">
            <wp:extent cx="5940425" cy="7920567"/>
            <wp:effectExtent l="0" t="0" r="0" b="0"/>
            <wp:docPr id="1" name="Рисунок 1" descr="H:\Ос-0324\РПД титулка\РПД_ОП_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П_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0F6" w:rsidRDefault="00BD70F6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17361" w:rsidRPr="00117361" w:rsidRDefault="00117361" w:rsidP="00117361">
      <w:pPr>
        <w:spacing w:after="200" w:line="276" w:lineRule="auto"/>
        <w:ind w:firstLine="567"/>
        <w:jc w:val="both"/>
        <w:rPr>
          <w:sz w:val="26"/>
          <w:szCs w:val="26"/>
        </w:rPr>
      </w:pPr>
      <w:r w:rsidRPr="00117361">
        <w:rPr>
          <w:sz w:val="26"/>
          <w:szCs w:val="26"/>
        </w:rPr>
        <w:lastRenderedPageBreak/>
        <w:t>Программа разработана на основе:</w:t>
      </w:r>
    </w:p>
    <w:p w:rsidR="00117361" w:rsidRPr="00117361" w:rsidRDefault="00117361" w:rsidP="00117361">
      <w:pPr>
        <w:spacing w:after="200" w:line="276" w:lineRule="auto"/>
        <w:ind w:firstLine="567"/>
        <w:jc w:val="both"/>
        <w:rPr>
          <w:sz w:val="26"/>
          <w:szCs w:val="26"/>
        </w:rPr>
      </w:pPr>
      <w:r w:rsidRPr="00117361">
        <w:rPr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117361" w:rsidRPr="00117361" w:rsidRDefault="00117361" w:rsidP="00117361">
      <w:pPr>
        <w:spacing w:after="200" w:line="276" w:lineRule="auto"/>
        <w:ind w:firstLine="567"/>
        <w:jc w:val="both"/>
        <w:rPr>
          <w:sz w:val="26"/>
          <w:szCs w:val="26"/>
        </w:rPr>
      </w:pPr>
      <w:r w:rsidRPr="00117361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117361" w:rsidRDefault="00117361" w:rsidP="00117361">
      <w:pPr>
        <w:spacing w:after="200" w:line="276" w:lineRule="auto"/>
        <w:ind w:firstLine="567"/>
        <w:jc w:val="both"/>
        <w:rPr>
          <w:sz w:val="26"/>
          <w:szCs w:val="26"/>
        </w:rPr>
      </w:pPr>
      <w:r w:rsidRPr="00117361">
        <w:rPr>
          <w:sz w:val="26"/>
          <w:szCs w:val="26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117361" w:rsidRDefault="00117361" w:rsidP="0011736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color w:val="000000"/>
          <w:sz w:val="26"/>
          <w:szCs w:val="26"/>
        </w:rPr>
        <w:t>, 2024 г.</w:t>
      </w:r>
    </w:p>
    <w:p w:rsidR="00A50F0C" w:rsidRPr="00A50F0C" w:rsidRDefault="00A50F0C" w:rsidP="00A50F0C">
      <w:pPr>
        <w:rPr>
          <w:b/>
          <w:sz w:val="26"/>
          <w:szCs w:val="26"/>
          <w:u w:val="single"/>
        </w:rPr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9526D" w:rsidRPr="00062564" w:rsidRDefault="00C9526D" w:rsidP="00C9526D">
      <w:pPr>
        <w:rPr>
          <w:u w:val="single"/>
        </w:rPr>
      </w:pPr>
      <w:r w:rsidRPr="00062564">
        <w:rPr>
          <w:b/>
          <w:u w:val="single"/>
        </w:rPr>
        <w:t xml:space="preserve">Организация - разработчик: </w:t>
      </w:r>
      <w:proofErr w:type="gramStart"/>
      <w:r w:rsidRPr="00062564">
        <w:rPr>
          <w:u w:val="single"/>
        </w:rPr>
        <w:t>ГАПОУ  «</w:t>
      </w:r>
      <w:proofErr w:type="gramEnd"/>
      <w:r w:rsidRPr="00062564">
        <w:rPr>
          <w:u w:val="single"/>
        </w:rPr>
        <w:t>Казанский политехнический колледж»</w:t>
      </w:r>
    </w:p>
    <w:p w:rsidR="00C9526D" w:rsidRPr="00062564" w:rsidRDefault="00C9526D" w:rsidP="00C9526D"/>
    <w:p w:rsidR="00C9526D" w:rsidRPr="00062564" w:rsidRDefault="00C9526D" w:rsidP="00C9526D">
      <w:pPr>
        <w:autoSpaceDE w:val="0"/>
        <w:autoSpaceDN w:val="0"/>
        <w:adjustRightInd w:val="0"/>
        <w:jc w:val="both"/>
        <w:rPr>
          <w:color w:val="000000"/>
        </w:rPr>
      </w:pPr>
    </w:p>
    <w:p w:rsidR="00D66AB2" w:rsidRPr="00062564" w:rsidRDefault="00D66AB2" w:rsidP="00C95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D66AB2" w:rsidRPr="00062564" w:rsidRDefault="00D66AB2" w:rsidP="00D66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66AB2" w:rsidRPr="00062564" w:rsidRDefault="00D66AB2" w:rsidP="00D66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62564">
        <w:rPr>
          <w:bCs/>
          <w:i/>
        </w:rPr>
        <w:br w:type="page"/>
      </w:r>
      <w:r w:rsidRPr="00062564">
        <w:rPr>
          <w:b/>
        </w:rPr>
        <w:lastRenderedPageBreak/>
        <w:t>СОДЕРЖАНИЕ</w:t>
      </w: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стр.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ПАСПОРТ РАБОЧЕЙ ПРОГРАММЫ УЧЕБНОЙ ДИСЦИПЛИНЫ</w:t>
            </w:r>
          </w:p>
          <w:p w:rsidR="00D66AB2" w:rsidRPr="00062564" w:rsidRDefault="00D66AB2" w:rsidP="008D799B"/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4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СТРУКТУРА и содержание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24A7A" w:rsidP="008D799B">
            <w:pPr>
              <w:jc w:val="center"/>
            </w:pPr>
            <w:r>
              <w:t>6</w:t>
            </w:r>
          </w:p>
        </w:tc>
      </w:tr>
      <w:tr w:rsidR="00D66AB2" w:rsidRPr="00062564" w:rsidTr="008D799B">
        <w:trPr>
          <w:trHeight w:val="670"/>
        </w:trPr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 xml:space="preserve">условия </w:t>
            </w:r>
            <w:r w:rsidR="00BC3DB3" w:rsidRPr="00062564">
              <w:rPr>
                <w:b/>
                <w:caps/>
              </w:rPr>
              <w:t>РЕАЛИЗАЦИИ УЧЕБНОЙ</w:t>
            </w:r>
            <w:r w:rsidRPr="00062564">
              <w:rPr>
                <w:b/>
                <w:caps/>
              </w:rPr>
              <w:t xml:space="preserve"> дисциплины</w:t>
            </w:r>
          </w:p>
          <w:p w:rsidR="00D66AB2" w:rsidRPr="00062564" w:rsidRDefault="00D66AB2" w:rsidP="008D79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2C502F" w:rsidP="008D799B">
            <w:pPr>
              <w:jc w:val="center"/>
            </w:pPr>
            <w:r>
              <w:t>10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2C502F" w:rsidP="008D799B">
            <w:pPr>
              <w:jc w:val="center"/>
            </w:pPr>
            <w:r>
              <w:t>11</w:t>
            </w:r>
          </w:p>
        </w:tc>
      </w:tr>
    </w:tbl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66AB2" w:rsidRPr="0085408C" w:rsidRDefault="00D66AB2" w:rsidP="00BC3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062564">
        <w:rPr>
          <w:b/>
          <w:caps/>
          <w:u w:val="single"/>
        </w:rPr>
        <w:br w:type="page"/>
      </w:r>
      <w:r w:rsidRPr="0085408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66AB2" w:rsidRPr="0085408C" w:rsidRDefault="00370C6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ОП.01</w:t>
      </w:r>
      <w:r w:rsidR="00D24A7A">
        <w:rPr>
          <w:bCs/>
          <w:color w:val="000000"/>
          <w:sz w:val="26"/>
          <w:szCs w:val="26"/>
          <w:shd w:val="clear" w:color="auto" w:fill="FFFFFF"/>
        </w:rPr>
        <w:t>. Техническое</w:t>
      </w:r>
      <w:r w:rsidR="00D66AB2" w:rsidRPr="0085408C">
        <w:rPr>
          <w:bCs/>
          <w:color w:val="000000"/>
          <w:sz w:val="26"/>
          <w:szCs w:val="26"/>
          <w:shd w:val="clear" w:color="auto" w:fill="FFFFFF"/>
        </w:rPr>
        <w:t xml:space="preserve"> черчение</w:t>
      </w:r>
    </w:p>
    <w:p w:rsidR="005D73D9" w:rsidRPr="0085408C" w:rsidRDefault="005D73D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1.1. Область применения рабочей программы</w:t>
      </w:r>
    </w:p>
    <w:p w:rsidR="004942BD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i/>
          <w:sz w:val="26"/>
          <w:szCs w:val="26"/>
        </w:rPr>
      </w:pPr>
      <w:r w:rsidRPr="0085408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117361" w:rsidRPr="00117361">
        <w:rPr>
          <w:bCs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="004942BD" w:rsidRPr="0085408C">
        <w:rPr>
          <w:color w:val="000000"/>
          <w:sz w:val="26"/>
          <w:szCs w:val="26"/>
        </w:rPr>
        <w:t>.</w:t>
      </w:r>
    </w:p>
    <w:p w:rsidR="00370C69" w:rsidRPr="0085408C" w:rsidRDefault="00363EC4" w:rsidP="00117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Рабочая программа учебной дисциплины может быть использована</w:t>
      </w:r>
      <w:r w:rsidRPr="0085408C">
        <w:rPr>
          <w:b/>
          <w:sz w:val="26"/>
          <w:szCs w:val="26"/>
        </w:rPr>
        <w:t xml:space="preserve"> </w:t>
      </w:r>
      <w:r w:rsidRPr="0085408C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="00117361">
        <w:rPr>
          <w:sz w:val="26"/>
          <w:szCs w:val="26"/>
        </w:rPr>
        <w:t xml:space="preserve"> </w:t>
      </w:r>
      <w:r w:rsidR="00370C69" w:rsidRPr="00370C69">
        <w:rPr>
          <w:sz w:val="26"/>
          <w:szCs w:val="26"/>
        </w:rPr>
        <w:t>Профиль получаемого профессио</w:t>
      </w:r>
      <w:r w:rsidR="00C32B5E">
        <w:rPr>
          <w:sz w:val="26"/>
          <w:szCs w:val="26"/>
        </w:rPr>
        <w:t>нального образования технологический</w:t>
      </w:r>
      <w:r w:rsidR="00370C69">
        <w:rPr>
          <w:sz w:val="26"/>
          <w:szCs w:val="26"/>
        </w:rPr>
        <w:t>.</w:t>
      </w:r>
    </w:p>
    <w:p w:rsidR="00117361" w:rsidRDefault="00117361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3E3528" w:rsidRPr="00C32B5E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D16C3" w:rsidRPr="0085408C">
        <w:rPr>
          <w:b/>
          <w:sz w:val="26"/>
          <w:szCs w:val="26"/>
        </w:rPr>
        <w:t xml:space="preserve"> </w:t>
      </w:r>
      <w:r w:rsidR="003E3528" w:rsidRPr="0085408C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520BB0" w:rsidRPr="0085408C">
        <w:rPr>
          <w:sz w:val="26"/>
          <w:szCs w:val="26"/>
        </w:rPr>
        <w:t xml:space="preserve">является </w:t>
      </w:r>
      <w:r w:rsidR="00C32B5E">
        <w:rPr>
          <w:sz w:val="26"/>
          <w:szCs w:val="26"/>
        </w:rPr>
        <w:t xml:space="preserve">обязательной учебной </w:t>
      </w:r>
      <w:r w:rsidR="00520BB0" w:rsidRPr="0085408C">
        <w:rPr>
          <w:sz w:val="26"/>
          <w:szCs w:val="26"/>
        </w:rPr>
        <w:t>дисциплиной ФГОС</w:t>
      </w:r>
      <w:r w:rsidR="005D16C3" w:rsidRPr="0085408C">
        <w:rPr>
          <w:sz w:val="26"/>
          <w:szCs w:val="26"/>
        </w:rPr>
        <w:t xml:space="preserve"> СПО.</w:t>
      </w:r>
    </w:p>
    <w:p w:rsidR="005D16C3" w:rsidRPr="0085408C" w:rsidRDefault="005D16C3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24A7A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85408C">
        <w:rPr>
          <w:b/>
          <w:sz w:val="26"/>
          <w:szCs w:val="26"/>
          <w:u w:val="single"/>
        </w:rPr>
        <w:t>уметь: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 xml:space="preserve">- </w:t>
      </w:r>
      <w:r w:rsidR="008B47DF" w:rsidRPr="008B47DF">
        <w:rPr>
          <w:rFonts w:eastAsia="Arial"/>
          <w:color w:val="000000"/>
          <w:sz w:val="26"/>
          <w:szCs w:val="26"/>
        </w:rPr>
        <w:t>читать и офо</w:t>
      </w:r>
      <w:r w:rsidR="008B47DF">
        <w:rPr>
          <w:rFonts w:eastAsia="Arial"/>
          <w:color w:val="000000"/>
          <w:sz w:val="26"/>
          <w:szCs w:val="26"/>
        </w:rPr>
        <w:t>рмлять чертежи, схемы и графики</w:t>
      </w:r>
      <w:r w:rsidRPr="0085408C">
        <w:rPr>
          <w:rFonts w:eastAsia="Arial"/>
          <w:color w:val="000000"/>
          <w:sz w:val="26"/>
          <w:szCs w:val="26"/>
        </w:rPr>
        <w:t>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 xml:space="preserve">- </w:t>
      </w:r>
      <w:r w:rsidR="008B47DF" w:rsidRPr="008B47DF">
        <w:rPr>
          <w:rFonts w:eastAsia="Arial"/>
          <w:color w:val="000000"/>
          <w:sz w:val="26"/>
          <w:szCs w:val="26"/>
        </w:rPr>
        <w:t>составлять эскизы на обрабатываемые детали с указанием допусков и посадок</w:t>
      </w:r>
      <w:r w:rsidRPr="0085408C">
        <w:rPr>
          <w:rFonts w:eastAsia="Arial"/>
          <w:color w:val="000000"/>
          <w:sz w:val="26"/>
          <w:szCs w:val="26"/>
        </w:rPr>
        <w:t>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 xml:space="preserve">- </w:t>
      </w:r>
      <w:r w:rsidR="008B47DF" w:rsidRPr="008B47DF">
        <w:rPr>
          <w:rFonts w:eastAsia="Arial"/>
          <w:color w:val="000000"/>
          <w:sz w:val="26"/>
          <w:szCs w:val="26"/>
        </w:rPr>
        <w:t>пользоваться справочной литературой</w:t>
      </w:r>
      <w:r w:rsidRPr="0085408C">
        <w:rPr>
          <w:rFonts w:eastAsia="Arial"/>
          <w:color w:val="000000"/>
          <w:sz w:val="26"/>
          <w:szCs w:val="26"/>
        </w:rPr>
        <w:t>;</w:t>
      </w:r>
    </w:p>
    <w:p w:rsid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 xml:space="preserve">- </w:t>
      </w:r>
      <w:r w:rsidR="008B47DF" w:rsidRPr="008B47DF">
        <w:rPr>
          <w:rFonts w:eastAsia="Arial"/>
          <w:color w:val="000000"/>
          <w:sz w:val="26"/>
          <w:szCs w:val="26"/>
        </w:rPr>
        <w:t>пользоваться спецификацией в процессе чтения сборочных чертежей, схем</w:t>
      </w:r>
      <w:r w:rsidR="008B47DF">
        <w:rPr>
          <w:rFonts w:eastAsia="Arial"/>
          <w:color w:val="000000"/>
          <w:sz w:val="26"/>
          <w:szCs w:val="26"/>
        </w:rPr>
        <w:t>;</w:t>
      </w:r>
    </w:p>
    <w:p w:rsidR="008B47DF" w:rsidRPr="0085408C" w:rsidRDefault="008B47DF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>
        <w:rPr>
          <w:rFonts w:eastAsia="Arial"/>
          <w:color w:val="000000"/>
          <w:sz w:val="26"/>
          <w:szCs w:val="26"/>
        </w:rPr>
        <w:t xml:space="preserve">- </w:t>
      </w:r>
      <w:r w:rsidRPr="008B47DF">
        <w:rPr>
          <w:rFonts w:eastAsia="Arial"/>
          <w:color w:val="000000"/>
          <w:sz w:val="26"/>
          <w:szCs w:val="26"/>
        </w:rPr>
        <w:t>выполнять расчёты величин предельных размеров и допуска по данным чертежа и определять годность зад</w:t>
      </w:r>
      <w:r>
        <w:rPr>
          <w:rFonts w:eastAsia="Arial"/>
          <w:color w:val="000000"/>
          <w:sz w:val="26"/>
          <w:szCs w:val="26"/>
        </w:rPr>
        <w:t xml:space="preserve">анных действительных размеров </w:t>
      </w:r>
    </w:p>
    <w:p w:rsidR="00D24A7A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b/>
          <w:sz w:val="26"/>
          <w:szCs w:val="26"/>
          <w:u w:val="single"/>
        </w:rPr>
        <w:t>знать: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 xml:space="preserve">- </w:t>
      </w:r>
      <w:r w:rsidR="008B47DF" w:rsidRPr="008B47DF">
        <w:rPr>
          <w:color w:val="000000"/>
          <w:sz w:val="26"/>
          <w:szCs w:val="26"/>
        </w:rPr>
        <w:t xml:space="preserve">основы черчения и </w:t>
      </w:r>
      <w:proofErr w:type="gramStart"/>
      <w:r w:rsidR="008B47DF" w:rsidRPr="008B47DF">
        <w:rPr>
          <w:color w:val="000000"/>
          <w:sz w:val="26"/>
          <w:szCs w:val="26"/>
        </w:rPr>
        <w:t>геометрии,</w:t>
      </w:r>
      <w:r w:rsidRPr="0085408C">
        <w:rPr>
          <w:color w:val="000000"/>
          <w:sz w:val="26"/>
          <w:szCs w:val="26"/>
        </w:rPr>
        <w:t>;</w:t>
      </w:r>
      <w:proofErr w:type="gramEnd"/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 xml:space="preserve">- </w:t>
      </w:r>
      <w:r w:rsidR="008B47DF" w:rsidRPr="008B47DF">
        <w:rPr>
          <w:color w:val="000000"/>
          <w:sz w:val="26"/>
          <w:szCs w:val="26"/>
        </w:rPr>
        <w:t>способы выполнения рабочих чертежей и эскизов</w:t>
      </w:r>
      <w:r w:rsidRPr="0085408C">
        <w:rPr>
          <w:color w:val="000000"/>
          <w:sz w:val="26"/>
          <w:szCs w:val="26"/>
        </w:rPr>
        <w:t>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 xml:space="preserve">- </w:t>
      </w:r>
      <w:r w:rsidR="008B47DF">
        <w:rPr>
          <w:color w:val="000000"/>
          <w:sz w:val="26"/>
          <w:szCs w:val="26"/>
        </w:rPr>
        <w:t xml:space="preserve">требования единой системы </w:t>
      </w:r>
      <w:r w:rsidR="008B47DF" w:rsidRPr="008B47DF">
        <w:rPr>
          <w:color w:val="000000"/>
          <w:sz w:val="26"/>
          <w:szCs w:val="26"/>
        </w:rPr>
        <w:t>конструкторской документации (</w:t>
      </w:r>
      <w:r w:rsidR="008B47DF">
        <w:rPr>
          <w:color w:val="000000"/>
          <w:sz w:val="26"/>
          <w:szCs w:val="26"/>
        </w:rPr>
        <w:t>ЕСКД</w:t>
      </w:r>
      <w:r w:rsidR="008B47DF" w:rsidRPr="008B47DF">
        <w:rPr>
          <w:color w:val="000000"/>
          <w:sz w:val="26"/>
          <w:szCs w:val="26"/>
        </w:rPr>
        <w:t>)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 xml:space="preserve">- </w:t>
      </w:r>
      <w:r w:rsidR="008B47DF" w:rsidRPr="008B47DF">
        <w:rPr>
          <w:color w:val="000000"/>
          <w:sz w:val="26"/>
          <w:szCs w:val="26"/>
        </w:rPr>
        <w:t>правила чтения схем и чертежей обрабатываемых деталей</w:t>
      </w:r>
    </w:p>
    <w:p w:rsidR="004B0F13" w:rsidRPr="0085408C" w:rsidRDefault="004B0F13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В результате освоения ПП</w:t>
      </w:r>
      <w:r w:rsidR="008B47DF">
        <w:rPr>
          <w:color w:val="000000"/>
          <w:sz w:val="26"/>
          <w:szCs w:val="26"/>
        </w:rPr>
        <w:t xml:space="preserve">КРС обучающийся должен обладать </w:t>
      </w:r>
      <w:r w:rsidRPr="0085408C">
        <w:rPr>
          <w:b/>
          <w:bCs/>
          <w:color w:val="000000"/>
          <w:sz w:val="26"/>
          <w:szCs w:val="26"/>
        </w:rPr>
        <w:t>общими компетенциями,</w:t>
      </w:r>
      <w:r w:rsidR="008B47DF">
        <w:rPr>
          <w:color w:val="000000"/>
          <w:sz w:val="26"/>
          <w:szCs w:val="26"/>
        </w:rPr>
        <w:t xml:space="preserve"> </w:t>
      </w:r>
      <w:r w:rsidRPr="0085408C">
        <w:rPr>
          <w:color w:val="000000"/>
          <w:sz w:val="26"/>
          <w:szCs w:val="26"/>
        </w:rPr>
        <w:t>включающими</w:t>
      </w:r>
      <w:r w:rsidR="00704C56" w:rsidRPr="0085408C">
        <w:rPr>
          <w:color w:val="000000"/>
          <w:sz w:val="26"/>
          <w:szCs w:val="26"/>
        </w:rPr>
        <w:t xml:space="preserve"> в себя</w:t>
      </w:r>
      <w:r w:rsidRPr="0085408C">
        <w:rPr>
          <w:color w:val="000000"/>
          <w:sz w:val="26"/>
          <w:szCs w:val="26"/>
        </w:rPr>
        <w:t xml:space="preserve"> способность: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 xml:space="preserve">ОК 01.Выбирать способы решения задач профессиональной </w:t>
      </w:r>
      <w:proofErr w:type="gramStart"/>
      <w:r w:rsidRPr="001F27B3">
        <w:rPr>
          <w:color w:val="000000"/>
          <w:sz w:val="26"/>
          <w:szCs w:val="26"/>
        </w:rPr>
        <w:t>деятельности  применительно</w:t>
      </w:r>
      <w:proofErr w:type="gramEnd"/>
      <w:r w:rsidRPr="001F27B3">
        <w:rPr>
          <w:color w:val="000000"/>
          <w:sz w:val="26"/>
          <w:szCs w:val="26"/>
        </w:rPr>
        <w:t xml:space="preserve"> к различным контекстам.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 xml:space="preserve">ОК 02. Использовать современные средства поиска, анализа и </w:t>
      </w:r>
      <w:proofErr w:type="gramStart"/>
      <w:r w:rsidRPr="001F27B3">
        <w:rPr>
          <w:color w:val="000000"/>
          <w:sz w:val="26"/>
          <w:szCs w:val="26"/>
        </w:rPr>
        <w:t>интерпретации информации</w:t>
      </w:r>
      <w:proofErr w:type="gramEnd"/>
      <w:r w:rsidRPr="001F27B3">
        <w:rPr>
          <w:color w:val="000000"/>
          <w:sz w:val="26"/>
          <w:szCs w:val="26"/>
        </w:rPr>
        <w:t xml:space="preserve"> и информационные технологии для выполнения задач профессиональной деятельности.</w:t>
      </w:r>
    </w:p>
    <w:p w:rsidR="008B47DF" w:rsidRDefault="001F27B3" w:rsidP="008B47DF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ОК 04. Эффективно взаимодействовать и работать в коллективе и команде.</w:t>
      </w:r>
    </w:p>
    <w:p w:rsidR="008B47DF" w:rsidRPr="008B47DF" w:rsidRDefault="008B47DF" w:rsidP="008B47DF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B47DF">
        <w:rPr>
          <w:color w:val="000000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B47DF" w:rsidRPr="001F27B3" w:rsidRDefault="008B47DF" w:rsidP="008B47DF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B47DF">
        <w:rPr>
          <w:color w:val="000000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Профессиональными компетенциями, включающими в себя способность:</w:t>
      </w:r>
    </w:p>
    <w:p w:rsidR="00117361" w:rsidRDefault="001F27B3" w:rsidP="001F27B3">
      <w:pPr>
        <w:spacing w:after="160" w:line="276" w:lineRule="auto"/>
        <w:ind w:firstLine="567"/>
        <w:contextualSpacing/>
        <w:jc w:val="both"/>
        <w:rPr>
          <w:rFonts w:ascii="PT Serif" w:hAnsi="PT Serif"/>
          <w:color w:val="000000"/>
          <w:shd w:val="clear" w:color="auto" w:fill="FFFFFF"/>
        </w:rPr>
      </w:pPr>
      <w:r w:rsidRPr="001F27B3">
        <w:rPr>
          <w:color w:val="000000"/>
          <w:sz w:val="26"/>
          <w:szCs w:val="26"/>
        </w:rPr>
        <w:t xml:space="preserve">ПК 1.1. </w:t>
      </w:r>
      <w:r w:rsidR="00117361">
        <w:rPr>
          <w:rFonts w:ascii="PT Serif" w:hAnsi="PT Serif"/>
          <w:color w:val="000000"/>
          <w:shd w:val="clear" w:color="auto" w:fill="FFFFFF"/>
        </w:rPr>
        <w:t>Осуществлять подготовку, наладку и обслуживание рабочего места для работы на токарных станках.</w:t>
      </w:r>
    </w:p>
    <w:p w:rsidR="001F27B3" w:rsidRDefault="001F27B3" w:rsidP="001F27B3">
      <w:pPr>
        <w:spacing w:after="160" w:line="276" w:lineRule="auto"/>
        <w:ind w:firstLine="567"/>
        <w:contextualSpacing/>
        <w:jc w:val="both"/>
        <w:rPr>
          <w:rFonts w:ascii="PT Serif" w:hAnsi="PT Serif"/>
          <w:color w:val="000000"/>
          <w:shd w:val="clear" w:color="auto" w:fill="FFFFFF"/>
        </w:rPr>
      </w:pPr>
      <w:r w:rsidRPr="001F27B3">
        <w:rPr>
          <w:color w:val="000000"/>
          <w:sz w:val="26"/>
          <w:szCs w:val="26"/>
        </w:rPr>
        <w:t xml:space="preserve">ПК 1.2. </w:t>
      </w:r>
      <w:r w:rsidR="00117361">
        <w:rPr>
          <w:rFonts w:ascii="PT Serif" w:hAnsi="PT Serif"/>
          <w:color w:val="000000"/>
          <w:shd w:val="clear" w:color="auto" w:fill="FFFFFF"/>
        </w:rPr>
        <w:t>Осуществлять подготовку к использованию инструмента и оснастки для работы на токарных станках в соответствии с заданием.</w:t>
      </w:r>
    </w:p>
    <w:p w:rsidR="00452BB6" w:rsidRDefault="00452BB6" w:rsidP="001F27B3">
      <w:pPr>
        <w:spacing w:after="160" w:line="276" w:lineRule="auto"/>
        <w:ind w:firstLine="567"/>
        <w:contextualSpacing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  <w:shd w:val="clear" w:color="auto" w:fill="FFFFFF"/>
        </w:rPr>
        <w:t>ПК 1.3. Определять последовательность и оптимальные режимы обработки различных деталей на токарных станках в соответствии с заданием.</w:t>
      </w:r>
      <w:bookmarkStart w:id="0" w:name="l121"/>
      <w:bookmarkEnd w:id="0"/>
    </w:p>
    <w:p w:rsidR="00452BB6" w:rsidRDefault="00452BB6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>
        <w:rPr>
          <w:rFonts w:ascii="PT Serif" w:hAnsi="PT Serif"/>
          <w:color w:val="000000"/>
          <w:shd w:val="clear" w:color="auto" w:fill="FFFFFF"/>
        </w:rPr>
        <w:t>ПК 1.4. Осуществлять технологический процесс обработки деталей на токарных станках с соблюдением требований к качеству в соответствии с заданием и технической документацией.</w:t>
      </w:r>
    </w:p>
    <w:p w:rsidR="00F02820" w:rsidRPr="0085408C" w:rsidRDefault="00EB6A16" w:rsidP="001F4FCD">
      <w:pPr>
        <w:spacing w:after="160" w:line="276" w:lineRule="auto"/>
        <w:ind w:firstLine="567"/>
        <w:contextualSpacing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Выпускник, освоив</w:t>
      </w:r>
      <w:r w:rsidR="001F27B3">
        <w:rPr>
          <w:sz w:val="26"/>
          <w:szCs w:val="26"/>
        </w:rPr>
        <w:t>ший программу ОП.01 Техническое</w:t>
      </w:r>
      <w:r w:rsidRPr="0085408C">
        <w:rPr>
          <w:sz w:val="26"/>
          <w:szCs w:val="26"/>
        </w:rPr>
        <w:t xml:space="preserve"> черчение, должен обладать личностными результатами в соответствии с рабочей программой воспитания по профессии </w:t>
      </w:r>
      <w:r w:rsidR="00117361" w:rsidRPr="00117361">
        <w:rPr>
          <w:sz w:val="26"/>
          <w:szCs w:val="26"/>
        </w:rPr>
        <w:t>15.01.38 Оператор-наладчик металлообрабатывающих станков</w:t>
      </w:r>
      <w:r w:rsidRPr="0085408C">
        <w:rPr>
          <w:sz w:val="26"/>
          <w:szCs w:val="26"/>
        </w:rPr>
        <w:t>: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8 Готовый соответствовать ож</w:t>
      </w:r>
      <w:r w:rsidR="00117361">
        <w:rPr>
          <w:color w:val="000000"/>
          <w:sz w:val="26"/>
          <w:szCs w:val="26"/>
        </w:rPr>
        <w:t>иданиям работодателей: проектно-</w:t>
      </w:r>
      <w:r w:rsidRPr="0085408C">
        <w:rPr>
          <w:color w:val="000000"/>
          <w:sz w:val="26"/>
          <w:szCs w:val="26"/>
        </w:rPr>
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FD6948" w:rsidRPr="0085408C" w:rsidRDefault="00FD6948" w:rsidP="001F4FCD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Содержание дисциплины имеет </w:t>
      </w:r>
      <w:proofErr w:type="spellStart"/>
      <w:r w:rsidRPr="0085408C">
        <w:rPr>
          <w:sz w:val="26"/>
          <w:szCs w:val="26"/>
        </w:rPr>
        <w:t>межпредметные</w:t>
      </w:r>
      <w:proofErr w:type="spellEnd"/>
      <w:r w:rsidRPr="0085408C">
        <w:rPr>
          <w:sz w:val="26"/>
          <w:szCs w:val="26"/>
        </w:rPr>
        <w:t xml:space="preserve"> связи с дисциплинами </w:t>
      </w:r>
      <w:r w:rsidR="001F4FCD" w:rsidRPr="0085408C">
        <w:rPr>
          <w:sz w:val="26"/>
          <w:szCs w:val="26"/>
        </w:rPr>
        <w:t>общепрофес</w:t>
      </w:r>
      <w:r w:rsidR="000B1DF4" w:rsidRPr="0085408C">
        <w:rPr>
          <w:sz w:val="26"/>
          <w:szCs w:val="26"/>
        </w:rPr>
        <w:t>сионального</w:t>
      </w:r>
      <w:r w:rsidR="001F4FCD" w:rsidRPr="0085408C">
        <w:rPr>
          <w:sz w:val="26"/>
          <w:szCs w:val="26"/>
        </w:rPr>
        <w:t xml:space="preserve"> цикла – О</w:t>
      </w:r>
      <w:r w:rsidRPr="0085408C">
        <w:rPr>
          <w:sz w:val="26"/>
          <w:szCs w:val="26"/>
        </w:rPr>
        <w:t xml:space="preserve">сновы строительного производства, </w:t>
      </w:r>
      <w:r w:rsidR="001F4FCD" w:rsidRPr="0085408C">
        <w:rPr>
          <w:sz w:val="26"/>
          <w:szCs w:val="26"/>
        </w:rPr>
        <w:t>М</w:t>
      </w:r>
      <w:r w:rsidR="00C5313B" w:rsidRPr="0085408C">
        <w:rPr>
          <w:sz w:val="26"/>
          <w:szCs w:val="26"/>
        </w:rPr>
        <w:t>атериаловедение</w:t>
      </w:r>
      <w:r w:rsidR="002E37A5" w:rsidRPr="0085408C">
        <w:rPr>
          <w:sz w:val="26"/>
          <w:szCs w:val="26"/>
        </w:rPr>
        <w:t>.</w:t>
      </w:r>
    </w:p>
    <w:p w:rsidR="00FD6948" w:rsidRPr="0085408C" w:rsidRDefault="00FD6948" w:rsidP="000B1DF4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408C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C4AC8" w:rsidRPr="0085408C" w:rsidRDefault="008C4AC8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66AB2" w:rsidRPr="0085408C" w:rsidRDefault="008C4AC8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1.4. К</w:t>
      </w:r>
      <w:r w:rsidR="00D66AB2" w:rsidRPr="0085408C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учебная нагрузка обучающегося всего –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часа, в том числе: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во взаимодействии с преподавателем -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</w:t>
      </w:r>
    </w:p>
    <w:p w:rsidR="008C4AC8" w:rsidRPr="0085408C" w:rsidRDefault="008C4AC8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2564" w:rsidRDefault="00062564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 xml:space="preserve">2. СТРУКТУРА И СОДЕРЖАНИЕ УЧЕБНОЙ 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>ДИСЦИПЛИНЫ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E0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062564">
        <w:rPr>
          <w:b/>
        </w:rPr>
        <w:t>2.1. Объем учебной дисциплины и виды учебной работы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B4DBE" w:rsidRPr="00062564" w:rsidTr="008C4AC8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i/>
                <w:iCs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8C4AC8" w:rsidRPr="00062564" w:rsidTr="008C4AC8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8C4AC8" w:rsidP="00AC4A48">
            <w:pPr>
              <w:spacing w:line="276" w:lineRule="auto"/>
              <w:jc w:val="both"/>
              <w:rPr>
                <w:b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8C4AC8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E041F3" w:rsidP="00AC4A48">
            <w:pPr>
              <w:spacing w:line="276" w:lineRule="auto"/>
              <w:jc w:val="both"/>
            </w:pPr>
            <w:r w:rsidRPr="00E041F3">
              <w:rPr>
                <w:b/>
              </w:rPr>
              <w:t xml:space="preserve">Учебная нагрузка во взаимодействии с </w:t>
            </w:r>
            <w:proofErr w:type="gramStart"/>
            <w:r w:rsidRPr="00E041F3">
              <w:rPr>
                <w:b/>
              </w:rPr>
              <w:t>преподавателем  (</w:t>
            </w:r>
            <w:proofErr w:type="gramEnd"/>
            <w:r w:rsidRPr="00E041F3">
              <w:rPr>
                <w:b/>
              </w:rPr>
              <w:t>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FB4DBE" w:rsidRPr="00062564" w:rsidTr="008C4AC8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</w:rPr>
            </w:pPr>
            <w:r w:rsidRPr="00062564">
              <w:rPr>
                <w:i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</w:p>
        </w:tc>
      </w:tr>
      <w:tr w:rsidR="00FB4DBE" w:rsidRPr="00062564" w:rsidTr="008C4AC8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</w:pPr>
            <w:r>
              <w:t>т</w:t>
            </w:r>
            <w:r w:rsidR="00FB4DBE" w:rsidRPr="00062564">
              <w:t>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  <w:rPr>
                <w:b/>
              </w:rPr>
            </w:pPr>
            <w:r>
              <w:t>п</w:t>
            </w:r>
            <w:r w:rsidR="00FB4DBE" w:rsidRPr="00062564">
              <w:t>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1F27B3" w:rsidP="00FB4DBE">
            <w:pPr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33502A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both"/>
            </w:pPr>
            <w:r w:rsidRPr="00062564">
              <w:t xml:space="preserve">в том числе </w:t>
            </w:r>
            <w:r w:rsidR="005D73D9">
              <w:t>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26</w:t>
            </w:r>
          </w:p>
        </w:tc>
      </w:tr>
      <w:tr w:rsidR="00FB4DBE" w:rsidRPr="00062564" w:rsidTr="008C4AC8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117361">
            <w:pPr>
              <w:spacing w:line="276" w:lineRule="auto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</w:t>
            </w:r>
            <w:r w:rsidR="00E1673C" w:rsidRPr="00062564">
              <w:rPr>
                <w:i/>
                <w:iCs/>
              </w:rPr>
              <w:t xml:space="preserve">       </w:t>
            </w:r>
            <w:r w:rsidRPr="00062564">
              <w:rPr>
                <w:i/>
                <w:iCs/>
              </w:rPr>
              <w:t xml:space="preserve">                                  </w:t>
            </w:r>
            <w:r w:rsidR="00117361">
              <w:rPr>
                <w:b/>
                <w:i/>
                <w:iCs/>
              </w:rPr>
              <w:t>Контрольная работа</w:t>
            </w:r>
          </w:p>
        </w:tc>
      </w:tr>
    </w:tbl>
    <w:p w:rsidR="00FB4DBE" w:rsidRPr="00062564" w:rsidRDefault="00FB4DBE" w:rsidP="00FB4DBE">
      <w:pPr>
        <w:spacing w:line="276" w:lineRule="auto"/>
        <w:sectPr w:rsidR="00FB4DBE" w:rsidRPr="00062564">
          <w:pgSz w:w="11906" w:h="16838"/>
          <w:pgMar w:top="1276" w:right="850" w:bottom="1134" w:left="1701" w:header="708" w:footer="708" w:gutter="0"/>
          <w:cols w:space="720"/>
        </w:sectPr>
      </w:pPr>
    </w:p>
    <w:p w:rsidR="00DA5C29" w:rsidRPr="00062564" w:rsidRDefault="00E041F3" w:rsidP="00DA5C29">
      <w:pPr>
        <w:jc w:val="center"/>
        <w:rPr>
          <w:b/>
        </w:rPr>
      </w:pPr>
      <w:r>
        <w:rPr>
          <w:b/>
        </w:rPr>
        <w:lastRenderedPageBreak/>
        <w:t>2.2. Т</w:t>
      </w:r>
      <w:r w:rsidR="00DA5C29" w:rsidRPr="00062564">
        <w:rPr>
          <w:b/>
        </w:rPr>
        <w:t>ематический план и содержание учебной дисциплины</w:t>
      </w:r>
    </w:p>
    <w:p w:rsidR="00DA5C29" w:rsidRPr="00062564" w:rsidRDefault="00D24A7A" w:rsidP="00DA5C29">
      <w:pPr>
        <w:jc w:val="center"/>
        <w:rPr>
          <w:b/>
        </w:rPr>
      </w:pPr>
      <w:r>
        <w:rPr>
          <w:b/>
        </w:rPr>
        <w:t>Техническое</w:t>
      </w:r>
      <w:r w:rsidR="00DA5C29" w:rsidRPr="00062564">
        <w:rPr>
          <w:b/>
        </w:rPr>
        <w:t xml:space="preserve"> черчение</w:t>
      </w:r>
    </w:p>
    <w:p w:rsidR="008415E2" w:rsidRPr="00062564" w:rsidRDefault="008415E2" w:rsidP="00DA5C29">
      <w:pPr>
        <w:jc w:val="center"/>
        <w:rPr>
          <w:b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12" w:type="dxa"/>
          </w:tcPr>
          <w:p w:rsidR="008415E2" w:rsidRPr="00E041F3" w:rsidRDefault="008415E2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материала, лабораторные</w:t>
            </w:r>
            <w:r w:rsidR="000B1DF4">
              <w:rPr>
                <w:b/>
                <w:bCs/>
              </w:rPr>
              <w:t xml:space="preserve">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Уровень освоения</w:t>
            </w:r>
          </w:p>
        </w:tc>
      </w:tr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1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3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</w:tr>
      <w:tr w:rsidR="008415E2" w:rsidRPr="00E041F3" w:rsidTr="00BC3DB3">
        <w:trPr>
          <w:trHeight w:val="210"/>
        </w:trPr>
        <w:tc>
          <w:tcPr>
            <w:tcW w:w="12041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E041F3">
              <w:rPr>
                <w:b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8415E2" w:rsidRPr="00E041F3" w:rsidTr="000B1DF4">
        <w:trPr>
          <w:trHeight w:val="215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15E2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1110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704C56" w:rsidRPr="00E041F3" w:rsidRDefault="00704C56" w:rsidP="00E041F3">
            <w:pPr>
              <w:spacing w:line="276" w:lineRule="auto"/>
              <w:jc w:val="both"/>
            </w:pPr>
            <w:r w:rsidRPr="00E041F3">
              <w:t>1.</w:t>
            </w:r>
            <w:r w:rsidR="00A92E5F" w:rsidRPr="00E041F3">
              <w:t>Чертеж: понятие, история, роль в технике и на производстве. Система стандартов. Единая система конструкторской документации (ЕСКД).</w:t>
            </w:r>
          </w:p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2.</w:t>
            </w:r>
            <w:r w:rsidR="00A92E5F" w:rsidRPr="00E041F3">
              <w:t>Рабочие чертежи деталей: требования к оформлению, расположение видов, линии чертежа,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8415E2" w:rsidRPr="00E041F3" w:rsidRDefault="008415E2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28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3</w:t>
            </w:r>
            <w:r w:rsidR="006B0CB8" w:rsidRPr="00E041F3">
              <w:rPr>
                <w:b/>
              </w:rPr>
              <w:t>-</w:t>
            </w:r>
            <w:r w:rsidR="006B0CB8" w:rsidRPr="00E041F3">
              <w:t>4</w:t>
            </w:r>
            <w:r w:rsidRPr="00E041F3">
              <w:t>.</w:t>
            </w:r>
            <w:r w:rsidR="00A92E5F" w:rsidRPr="00E041F3">
              <w:rPr>
                <w:b/>
              </w:rPr>
              <w:t xml:space="preserve">Практическая работа №1: </w:t>
            </w:r>
            <w:r w:rsidR="00A92E5F" w:rsidRPr="00E041F3"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8415E2" w:rsidRPr="00E041F3" w:rsidRDefault="00A92E5F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0B1DF4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E61EB" w:rsidRPr="00E041F3" w:rsidTr="000B1DF4">
        <w:trPr>
          <w:trHeight w:val="285"/>
        </w:trPr>
        <w:tc>
          <w:tcPr>
            <w:tcW w:w="2529" w:type="dxa"/>
            <w:vMerge w:val="restart"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9E61EB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2. Практическое применение геометрических построений.</w:t>
            </w:r>
          </w:p>
        </w:tc>
        <w:tc>
          <w:tcPr>
            <w:tcW w:w="9512" w:type="dxa"/>
          </w:tcPr>
          <w:p w:rsidR="009E61EB" w:rsidRPr="00E041F3" w:rsidRDefault="009E61EB" w:rsidP="00E041F3">
            <w:pPr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9E61EB" w:rsidRPr="00E041F3" w:rsidRDefault="00A92E5F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9E61E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E61EB" w:rsidRPr="00E041F3" w:rsidTr="000B1DF4">
        <w:trPr>
          <w:trHeight w:val="600"/>
        </w:trPr>
        <w:tc>
          <w:tcPr>
            <w:tcW w:w="2529" w:type="dxa"/>
            <w:vMerge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5-6.</w:t>
            </w:r>
            <w:r w:rsidR="009E61EB" w:rsidRPr="00E041F3">
              <w:rPr>
                <w:b/>
              </w:rPr>
              <w:t xml:space="preserve">Практическая работа № </w:t>
            </w:r>
            <w:r w:rsidR="00A92E5F" w:rsidRPr="00E041F3">
              <w:rPr>
                <w:b/>
              </w:rPr>
              <w:t>2</w:t>
            </w:r>
            <w:r w:rsidR="00A92E5F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6B0CB8" w:rsidRPr="00E041F3" w:rsidRDefault="00A92E5F" w:rsidP="00E041F3">
            <w:pPr>
              <w:keepNext/>
              <w:spacing w:line="276" w:lineRule="auto"/>
              <w:jc w:val="both"/>
            </w:pPr>
            <w:r w:rsidRPr="00E041F3">
      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      </w:r>
          </w:p>
          <w:p w:rsidR="009E61EB" w:rsidRPr="00E041F3" w:rsidRDefault="006B0CB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t>7-8.</w:t>
            </w:r>
            <w:r w:rsidR="00A92E5F" w:rsidRPr="00E041F3">
      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      </w:r>
          </w:p>
        </w:tc>
        <w:tc>
          <w:tcPr>
            <w:tcW w:w="1851" w:type="dxa"/>
          </w:tcPr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9E61EB" w:rsidRPr="00E041F3" w:rsidRDefault="00A92E5F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BC3DB3" w:rsidRPr="00E041F3" w:rsidTr="000B1DF4">
        <w:trPr>
          <w:trHeight w:val="315"/>
        </w:trPr>
        <w:tc>
          <w:tcPr>
            <w:tcW w:w="2529" w:type="dxa"/>
            <w:vMerge w:val="restart"/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lastRenderedPageBreak/>
              <w:t>Тема3.</w:t>
            </w: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51" w:type="dxa"/>
          </w:tcPr>
          <w:p w:rsidR="00BC3DB3" w:rsidRPr="00E041F3" w:rsidRDefault="00BC3DB3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C3DB3" w:rsidRPr="00E041F3" w:rsidTr="000B1DF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3502A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rPr>
                <w:b/>
              </w:rPr>
              <w:t>Практическая работа № 3</w:t>
            </w:r>
            <w:r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9-10. </w:t>
            </w:r>
            <w:r w:rsidR="00AC4A48">
              <w:t>Г</w:t>
            </w:r>
            <w:r w:rsidRPr="00E041F3"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      </w:r>
          </w:p>
          <w:p w:rsidR="00BC3DB3" w:rsidRPr="00AC4A48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 11-12. 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2-3</w:t>
            </w:r>
          </w:p>
        </w:tc>
      </w:tr>
      <w:tr w:rsidR="005D7148" w:rsidRPr="00E041F3" w:rsidTr="000B1DF4">
        <w:trPr>
          <w:trHeight w:val="332"/>
        </w:trPr>
        <w:tc>
          <w:tcPr>
            <w:tcW w:w="2529" w:type="dxa"/>
            <w:vMerge w:val="restart"/>
          </w:tcPr>
          <w:p w:rsidR="00CB04AB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4</w:t>
            </w:r>
            <w:r w:rsidR="008475C6" w:rsidRPr="00E041F3">
              <w:rPr>
                <w:b/>
              </w:rPr>
              <w:t>.</w:t>
            </w: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  <w:r w:rsidRPr="00E041F3">
              <w:rPr>
                <w:b/>
              </w:rPr>
              <w:t>Сечение и разрезы</w:t>
            </w:r>
          </w:p>
        </w:tc>
        <w:tc>
          <w:tcPr>
            <w:tcW w:w="9512" w:type="dxa"/>
          </w:tcPr>
          <w:p w:rsidR="005D7148" w:rsidRPr="00E041F3" w:rsidRDefault="005D7148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5D7148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D7148" w:rsidRPr="00E041F3" w:rsidTr="000B1DF4">
        <w:trPr>
          <w:trHeight w:val="645"/>
        </w:trPr>
        <w:tc>
          <w:tcPr>
            <w:tcW w:w="2529" w:type="dxa"/>
            <w:vMerge/>
          </w:tcPr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D714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4:</w:t>
            </w:r>
            <w:r w:rsidR="0033502A" w:rsidRPr="00E041F3">
              <w:rPr>
                <w:b/>
              </w:rPr>
              <w:t xml:space="preserve"> / п. п.</w:t>
            </w:r>
          </w:p>
          <w:p w:rsidR="006B0CB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13-14</w:t>
            </w:r>
            <w:r w:rsidR="00AC4A48">
              <w:t xml:space="preserve"> Г</w:t>
            </w:r>
            <w:r w:rsidR="00CB04AB" w:rsidRPr="00E041F3">
              <w:t>рафическая работа по выполнению сечений и разрезов.</w:t>
            </w:r>
            <w:r w:rsidR="005D73D9" w:rsidRPr="00E041F3">
              <w:t xml:space="preserve"> </w:t>
            </w:r>
            <w:r w:rsidR="00CB04AB" w:rsidRPr="00E041F3">
              <w:t>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      </w:r>
          </w:p>
          <w:p w:rsidR="005D714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15-16.</w:t>
            </w:r>
            <w:r w:rsidR="00CB04AB" w:rsidRPr="00E041F3">
              <w:t>Сложный разрез.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5D7148" w:rsidRPr="00E041F3" w:rsidRDefault="00CB04AB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8415E2" w:rsidRPr="00E041F3" w:rsidTr="000B1DF4">
        <w:trPr>
          <w:trHeight w:val="34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8415E2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5. Рабочие чертежи деталей.</w:t>
            </w:r>
          </w:p>
        </w:tc>
        <w:tc>
          <w:tcPr>
            <w:tcW w:w="9512" w:type="dxa"/>
          </w:tcPr>
          <w:p w:rsidR="008415E2" w:rsidRPr="00E041F3" w:rsidRDefault="005D7148" w:rsidP="00E041F3">
            <w:pPr>
              <w:keepNext/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8415E2" w:rsidRPr="00E041F3" w:rsidTr="000B1DF4">
        <w:trPr>
          <w:trHeight w:val="622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062564" w:rsidRPr="00E041F3" w:rsidRDefault="004562BA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5:</w:t>
            </w:r>
            <w:r w:rsidR="00062564" w:rsidRPr="00E041F3">
              <w:rPr>
                <w:b/>
              </w:rPr>
              <w:t xml:space="preserve"> / п. п.</w:t>
            </w:r>
          </w:p>
          <w:p w:rsidR="008415E2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17-18.</w:t>
            </w:r>
            <w:r w:rsidR="00AC4A48">
              <w:t>Г</w:t>
            </w:r>
            <w:r w:rsidR="00CB04AB" w:rsidRPr="00E041F3">
              <w:t>рафическая работа: «Резьбовые соединения».</w:t>
            </w:r>
          </w:p>
          <w:p w:rsidR="00CB04AB" w:rsidRPr="00E041F3" w:rsidRDefault="00CB04AB" w:rsidP="00E041F3">
            <w:pPr>
              <w:keepNext/>
              <w:spacing w:line="276" w:lineRule="auto"/>
              <w:jc w:val="both"/>
            </w:pPr>
            <w:r w:rsidRPr="00E041F3"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8415E2" w:rsidRPr="00E041F3" w:rsidRDefault="00E8345E" w:rsidP="00E041F3">
            <w:pPr>
              <w:spacing w:line="276" w:lineRule="auto"/>
              <w:jc w:val="center"/>
            </w:pPr>
            <w:r w:rsidRPr="00E041F3">
              <w:t>2</w:t>
            </w:r>
          </w:p>
          <w:p w:rsidR="008415E2" w:rsidRPr="00E041F3" w:rsidRDefault="008415E2" w:rsidP="00E041F3">
            <w:pPr>
              <w:spacing w:line="276" w:lineRule="auto"/>
              <w:jc w:val="center"/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15E2" w:rsidRPr="00E041F3" w:rsidRDefault="00E8345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</w:t>
            </w:r>
            <w:r w:rsidR="00CB04AB" w:rsidRPr="00E041F3">
              <w:rPr>
                <w:bCs/>
              </w:rPr>
              <w:t>-3</w:t>
            </w:r>
          </w:p>
        </w:tc>
      </w:tr>
      <w:tr w:rsidR="008415E2" w:rsidRPr="00E041F3" w:rsidTr="000B1DF4">
        <w:trPr>
          <w:trHeight w:val="27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6</w:t>
            </w:r>
            <w:r w:rsidRPr="00E041F3">
              <w:t>.</w:t>
            </w:r>
          </w:p>
          <w:p w:rsidR="003F10E9" w:rsidRPr="00E041F3" w:rsidRDefault="003F10E9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>Сборочные чертежи</w:t>
            </w:r>
            <w:r w:rsidRPr="00E041F3">
              <w:t>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spacing w:line="276" w:lineRule="auto"/>
              <w:rPr>
                <w:b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2B2337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82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062564" w:rsidRPr="00E041F3" w:rsidRDefault="003F10E9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40183B" w:rsidRPr="00E041F3">
              <w:rPr>
                <w:b/>
              </w:rPr>
              <w:t>6:</w:t>
            </w:r>
            <w:r w:rsidR="00062564" w:rsidRPr="00E041F3">
              <w:rPr>
                <w:b/>
              </w:rPr>
              <w:t xml:space="preserve"> / п. п.</w:t>
            </w:r>
          </w:p>
          <w:p w:rsidR="003F10E9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19-20.</w:t>
            </w:r>
            <w:r w:rsidR="0040183B" w:rsidRPr="00E041F3">
              <w:t xml:space="preserve">Выполнение сборочного чертежа простого изделия и его деталировка. </w:t>
            </w:r>
            <w:proofErr w:type="spellStart"/>
            <w:r w:rsidR="0040183B" w:rsidRPr="00E041F3">
              <w:t>Деталирование</w:t>
            </w:r>
            <w:proofErr w:type="spellEnd"/>
            <w:r w:rsidR="0040183B" w:rsidRPr="00E041F3">
              <w:t xml:space="preserve"> сборочного чертежа.</w:t>
            </w:r>
          </w:p>
          <w:p w:rsidR="0040183B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lastRenderedPageBreak/>
              <w:t xml:space="preserve">21-22. </w:t>
            </w:r>
            <w:r w:rsidR="0040183B" w:rsidRPr="00E041F3">
              <w:t xml:space="preserve">Спецификация: понятие, порядок чтения. Неразъемные соединения: виды, изображение. Разъемные соединения: виды, изображение. </w:t>
            </w:r>
            <w:proofErr w:type="spellStart"/>
            <w:r w:rsidR="0040183B" w:rsidRPr="00E041F3">
              <w:t>Деталирование</w:t>
            </w:r>
            <w:proofErr w:type="spellEnd"/>
            <w:r w:rsidR="0040183B" w:rsidRPr="00E041F3">
              <w:t>.</w:t>
            </w:r>
          </w:p>
        </w:tc>
        <w:tc>
          <w:tcPr>
            <w:tcW w:w="1851" w:type="dxa"/>
          </w:tcPr>
          <w:p w:rsidR="0040183B" w:rsidRPr="00E041F3" w:rsidRDefault="0040183B" w:rsidP="00E041F3">
            <w:pPr>
              <w:spacing w:line="276" w:lineRule="auto"/>
              <w:jc w:val="center"/>
            </w:pPr>
          </w:p>
          <w:p w:rsidR="008415E2" w:rsidRPr="00E041F3" w:rsidRDefault="002B2337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43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8415E2" w:rsidRPr="00E041F3" w:rsidRDefault="000B1DF4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Тема</w:t>
            </w:r>
            <w:r w:rsidR="005E033E" w:rsidRPr="00E041F3">
              <w:rPr>
                <w:b/>
              </w:rPr>
              <w:t>7</w:t>
            </w:r>
            <w:r w:rsidR="008475C6" w:rsidRPr="00E041F3">
              <w:rPr>
                <w:b/>
              </w:rPr>
              <w:t>.</w:t>
            </w:r>
            <w:r w:rsidR="005E033E" w:rsidRPr="00E041F3">
              <w:rPr>
                <w:b/>
              </w:rPr>
              <w:t>Строительные чертежи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BA2874" w:rsidRPr="00E041F3" w:rsidRDefault="00BA2874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459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rPr>
                <w:b/>
              </w:rPr>
              <w:t>Практическая работа №</w:t>
            </w:r>
            <w:r w:rsidR="0040183B" w:rsidRPr="00E041F3">
              <w:rPr>
                <w:b/>
              </w:rPr>
              <w:t>7</w:t>
            </w:r>
            <w:r w:rsidR="0040183B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5E033E" w:rsidRPr="00E041F3" w:rsidRDefault="006B0CB8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 xml:space="preserve">23-24. </w:t>
            </w:r>
            <w:r w:rsidR="00E041F3" w:rsidRPr="00E041F3">
              <w:t>Г</w:t>
            </w:r>
            <w:r w:rsidR="005E033E" w:rsidRPr="00E041F3"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:rsidR="0040183B" w:rsidRPr="00E041F3" w:rsidRDefault="00325963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>25-26</w:t>
            </w:r>
            <w:r w:rsidR="006B0CB8" w:rsidRPr="00E041F3">
              <w:t xml:space="preserve">. </w:t>
            </w:r>
            <w:r w:rsidR="0040183B" w:rsidRPr="00E041F3">
      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      </w:r>
          </w:p>
        </w:tc>
        <w:tc>
          <w:tcPr>
            <w:tcW w:w="1851" w:type="dxa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200"/>
        </w:trPr>
        <w:tc>
          <w:tcPr>
            <w:tcW w:w="2529" w:type="dxa"/>
            <w:vMerge w:val="restart"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Тема 8</w:t>
            </w:r>
            <w:r w:rsidR="008475C6" w:rsidRPr="00E041F3">
              <w:rPr>
                <w:b/>
                <w:bCs/>
              </w:rPr>
              <w:t>.</w:t>
            </w: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Чтение и выполнения чертежей и схем по профессии</w:t>
            </w:r>
          </w:p>
        </w:tc>
        <w:tc>
          <w:tcPr>
            <w:tcW w:w="9512" w:type="dxa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E033E" w:rsidRPr="00E041F3" w:rsidTr="000B1DF4">
        <w:trPr>
          <w:trHeight w:val="804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Практическая работа № </w:t>
            </w:r>
            <w:r w:rsidR="00BA2874" w:rsidRPr="00E041F3">
              <w:rPr>
                <w:b/>
                <w:bCs/>
              </w:rPr>
              <w:t>8:</w:t>
            </w:r>
            <w:r w:rsidR="0033502A" w:rsidRPr="00E041F3">
              <w:rPr>
                <w:b/>
                <w:bCs/>
              </w:rPr>
              <w:t>/ п. п.</w:t>
            </w:r>
          </w:p>
          <w:p w:rsidR="005E033E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>27-28.</w:t>
            </w:r>
            <w:r w:rsidR="00E041F3" w:rsidRPr="00E041F3">
              <w:rPr>
                <w:bCs/>
              </w:rPr>
              <w:t>Г</w:t>
            </w:r>
            <w:r w:rsidR="00BA2874" w:rsidRPr="00E041F3">
              <w:rPr>
                <w:bCs/>
              </w:rPr>
              <w:t>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8475C6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 xml:space="preserve">29-30. </w:t>
            </w:r>
            <w:r w:rsidR="008475C6" w:rsidRPr="00E041F3">
              <w:rPr>
                <w:bCs/>
              </w:rPr>
              <w:t>Схемы: понятие, классификация, условные графические обозначения, правила выполнения,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4E6D31" w:rsidRPr="00E041F3" w:rsidTr="000B1DF4">
        <w:trPr>
          <w:trHeight w:val="344"/>
        </w:trPr>
        <w:tc>
          <w:tcPr>
            <w:tcW w:w="2529" w:type="dxa"/>
            <w:vMerge w:val="restart"/>
          </w:tcPr>
          <w:p w:rsidR="004E6D31" w:rsidRPr="00E041F3" w:rsidRDefault="004E6D31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  <w:p w:rsidR="008475C6" w:rsidRPr="00E041F3" w:rsidRDefault="008475C6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Консультации</w:t>
            </w:r>
          </w:p>
        </w:tc>
        <w:tc>
          <w:tcPr>
            <w:tcW w:w="9512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0C73CB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E6D31" w:rsidRPr="00E041F3" w:rsidTr="00BC3DB3">
        <w:trPr>
          <w:trHeight w:val="95"/>
        </w:trPr>
        <w:tc>
          <w:tcPr>
            <w:tcW w:w="2529" w:type="dxa"/>
            <w:vMerge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0B1DF4" w:rsidRDefault="001F27B3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9:</w:t>
            </w:r>
          </w:p>
          <w:p w:rsidR="004320B7" w:rsidRPr="00E041F3" w:rsidRDefault="000B1DF4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1DF4">
              <w:rPr>
                <w:bCs/>
              </w:rPr>
              <w:t>В</w:t>
            </w:r>
            <w:r w:rsidR="004E6D31" w:rsidRPr="00E041F3">
              <w:rPr>
                <w:bCs/>
              </w:rPr>
              <w:t xml:space="preserve">ыполнение сборочного чертежа простого изделия и его деталировка. </w:t>
            </w:r>
            <w:proofErr w:type="spellStart"/>
            <w:r w:rsidR="004E6D31" w:rsidRPr="00E041F3">
              <w:rPr>
                <w:bCs/>
              </w:rPr>
              <w:t>Деталирование</w:t>
            </w:r>
            <w:proofErr w:type="spellEnd"/>
            <w:r w:rsidR="004E6D31" w:rsidRPr="00E041F3">
              <w:rPr>
                <w:bCs/>
              </w:rPr>
              <w:t xml:space="preserve"> сборочного чертежа.</w:t>
            </w:r>
          </w:p>
          <w:p w:rsidR="004E6D31" w:rsidRP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041F3">
              <w:rPr>
                <w:bCs/>
              </w:rPr>
              <w:t xml:space="preserve">Сборочные чертежи: понятие. Спецификация: понятие, порядок чтения. </w:t>
            </w:r>
            <w:proofErr w:type="spellStart"/>
            <w:r w:rsidRPr="00E041F3">
              <w:rPr>
                <w:bCs/>
              </w:rPr>
              <w:t>Деталирование</w:t>
            </w:r>
            <w:proofErr w:type="spellEnd"/>
            <w:r w:rsidRPr="00E041F3">
              <w:rPr>
                <w:bCs/>
              </w:rPr>
              <w:t>.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8475C6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DA1EE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</w:tr>
      <w:tr w:rsidR="004E6D31" w:rsidRPr="00E041F3" w:rsidTr="00AC4A48">
        <w:trPr>
          <w:trHeight w:val="396"/>
        </w:trPr>
        <w:tc>
          <w:tcPr>
            <w:tcW w:w="2529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4E6D31" w:rsidRPr="00E041F3" w:rsidRDefault="00AC4A4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4E6D31" w:rsidRPr="00E041F3">
              <w:rPr>
                <w:b/>
                <w:bCs/>
              </w:rPr>
              <w:t xml:space="preserve"> № </w:t>
            </w:r>
            <w:r w:rsidR="001F27B3">
              <w:rPr>
                <w:b/>
                <w:bCs/>
              </w:rPr>
              <w:t>10</w:t>
            </w:r>
            <w:r w:rsidR="004E6D31" w:rsidRPr="00E041F3">
              <w:rPr>
                <w:b/>
                <w:bCs/>
              </w:rPr>
              <w:t xml:space="preserve">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3</w:t>
            </w:r>
          </w:p>
        </w:tc>
      </w:tr>
      <w:tr w:rsidR="008415E2" w:rsidRPr="00E041F3" w:rsidTr="00D3654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</w:rPr>
            </w:pPr>
            <w:r w:rsidRPr="00E041F3">
              <w:rPr>
                <w:b/>
              </w:rPr>
              <w:t>Всего:</w:t>
            </w:r>
          </w:p>
        </w:tc>
        <w:tc>
          <w:tcPr>
            <w:tcW w:w="1858" w:type="dxa"/>
            <w:gridSpan w:val="2"/>
          </w:tcPr>
          <w:p w:rsidR="008415E2" w:rsidRPr="00E041F3" w:rsidRDefault="005E033E" w:rsidP="00D3654F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</w:rPr>
            </w:pPr>
            <w:r w:rsidRPr="00E041F3">
              <w:rPr>
                <w:b/>
              </w:rPr>
              <w:t>34</w:t>
            </w:r>
          </w:p>
        </w:tc>
        <w:tc>
          <w:tcPr>
            <w:tcW w:w="1542" w:type="dxa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rPr>
                <w:b/>
              </w:rPr>
            </w:pPr>
          </w:p>
        </w:tc>
      </w:tr>
    </w:tbl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D3654F">
        <w:rPr>
          <w:bCs/>
          <w:sz w:val="22"/>
          <w:szCs w:val="22"/>
        </w:rPr>
        <w:t>:</w:t>
      </w:r>
    </w:p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1. - ознакомительный (узнавание ранее изученных объектов, свойств);</w:t>
      </w:r>
    </w:p>
    <w:p w:rsidR="00DA5C29" w:rsidRPr="00D3654F" w:rsidRDefault="00DA5C29" w:rsidP="00D3654F">
      <w:pPr>
        <w:autoSpaceDE w:val="0"/>
        <w:autoSpaceDN w:val="0"/>
        <w:adjustRightInd w:val="0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2. - репродуктивный (выполнение деятельности по образцу, инструкции или под руководством)</w:t>
      </w:r>
    </w:p>
    <w:p w:rsidR="00B62B9F" w:rsidRPr="00D3654F" w:rsidRDefault="00DA5C29" w:rsidP="00D3654F">
      <w:pPr>
        <w:rPr>
          <w:bCs/>
          <w:sz w:val="22"/>
          <w:szCs w:val="22"/>
        </w:rPr>
        <w:sectPr w:rsidR="00B62B9F" w:rsidRPr="00D3654F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3654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</w:t>
      </w: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062564">
        <w:rPr>
          <w:b/>
          <w:caps/>
        </w:rPr>
        <w:lastRenderedPageBreak/>
        <w:t>3. условия реализации УЧЕБНОЙ дисциплины</w:t>
      </w:r>
    </w:p>
    <w:p w:rsidR="00C4607A" w:rsidRPr="00062564" w:rsidRDefault="00C4607A" w:rsidP="004320B7">
      <w:pPr>
        <w:spacing w:line="276" w:lineRule="auto"/>
      </w:pP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062564">
        <w:rPr>
          <w:b/>
          <w:bCs/>
        </w:rPr>
        <w:t>3.1. Требования к минимальному материально-техническому обеспечению</w:t>
      </w:r>
    </w:p>
    <w:p w:rsidR="00B62B9F" w:rsidRPr="00062564" w:rsidRDefault="00A50F0C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A50F0C">
        <w:rPr>
          <w:rFonts w:eastAsia="Calibri"/>
          <w:lang w:eastAsia="en-US"/>
        </w:rPr>
        <w:t xml:space="preserve">Для реализации учебной дисциплины имеется в наличии учебный </w:t>
      </w:r>
      <w:proofErr w:type="gramStart"/>
      <w:r w:rsidRPr="00A50F0C">
        <w:rPr>
          <w:rFonts w:eastAsia="Calibri"/>
          <w:lang w:eastAsia="en-US"/>
        </w:rPr>
        <w:t xml:space="preserve">кабинет  </w:t>
      </w:r>
      <w:r w:rsidR="00B62B9F" w:rsidRPr="00062564">
        <w:rPr>
          <w:rFonts w:eastAsia="Calibri"/>
          <w:lang w:eastAsia="en-US"/>
        </w:rPr>
        <w:t>«</w:t>
      </w:r>
      <w:proofErr w:type="gramEnd"/>
      <w:r>
        <w:rPr>
          <w:rFonts w:eastAsia="Calibri"/>
          <w:lang w:eastAsia="en-US"/>
        </w:rPr>
        <w:t xml:space="preserve">Техническое 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B62B9F" w:rsidRPr="00062564">
        <w:rPr>
          <w:rFonts w:eastAsia="Calibri"/>
          <w:lang w:eastAsia="en-US"/>
        </w:rPr>
        <w:t>».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Оборудование учебного кабинета: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рабочее место преподавателя;</w:t>
      </w:r>
    </w:p>
    <w:p w:rsidR="006C26A7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комплект плакатов по дисциплине «</w:t>
      </w:r>
      <w:r w:rsidR="001F27B3">
        <w:rPr>
          <w:rFonts w:eastAsia="Calibri"/>
          <w:lang w:eastAsia="en-US"/>
        </w:rPr>
        <w:t>Техническое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6C26A7" w:rsidRPr="00062564">
        <w:rPr>
          <w:rFonts w:eastAsia="Calibri"/>
          <w:lang w:eastAsia="en-US"/>
        </w:rPr>
        <w:t>»:</w:t>
      </w:r>
    </w:p>
    <w:p w:rsidR="00817EEB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    по темам</w:t>
      </w:r>
      <w:r w:rsidR="005B48A1" w:rsidRPr="00062564">
        <w:rPr>
          <w:rFonts w:eastAsia="Calibri"/>
          <w:lang w:eastAsia="en-US"/>
        </w:rPr>
        <w:t xml:space="preserve">: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«Прямоугольн</w:t>
      </w:r>
      <w:r w:rsidR="006C26A7" w:rsidRPr="00062564">
        <w:rPr>
          <w:rFonts w:eastAsia="Calibri"/>
          <w:lang w:eastAsia="en-US"/>
        </w:rPr>
        <w:t xml:space="preserve">ые и </w:t>
      </w:r>
      <w:proofErr w:type="spellStart"/>
      <w:r w:rsidR="006C26A7" w:rsidRPr="00062564">
        <w:rPr>
          <w:rFonts w:eastAsia="Calibri"/>
          <w:lang w:eastAsia="en-US"/>
        </w:rPr>
        <w:t>аксометрические</w:t>
      </w:r>
      <w:proofErr w:type="spellEnd"/>
      <w:r w:rsidR="006C26A7" w:rsidRPr="00062564">
        <w:rPr>
          <w:rFonts w:eastAsia="Calibri"/>
          <w:lang w:eastAsia="en-US"/>
        </w:rPr>
        <w:t xml:space="preserve"> проекции»;</w:t>
      </w:r>
    </w:p>
    <w:p w:rsidR="006C26A7" w:rsidRPr="00062564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«Сечение и разрезы»;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«Рабочие чертежи деталей»,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«Сборочные чертежи», </w:t>
      </w:r>
    </w:p>
    <w:p w:rsidR="00B62B9F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«Строительные чертежи»</w:t>
      </w:r>
      <w:r w:rsidR="009D0076"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- </w:t>
      </w:r>
      <w:r w:rsidR="006C26A7" w:rsidRPr="00062564">
        <w:rPr>
          <w:rFonts w:eastAsia="Calibri"/>
          <w:lang w:eastAsia="en-US"/>
        </w:rPr>
        <w:t>Комплект наглядных пособий «Ч</w:t>
      </w:r>
      <w:r w:rsidRPr="00062564">
        <w:rPr>
          <w:rFonts w:eastAsia="Calibri"/>
          <w:lang w:eastAsia="en-US"/>
        </w:rPr>
        <w:t>ертежи</w:t>
      </w:r>
      <w:r w:rsidR="006C26A7" w:rsidRPr="00062564">
        <w:rPr>
          <w:rFonts w:eastAsia="Calibri"/>
          <w:lang w:eastAsia="en-US"/>
        </w:rPr>
        <w:t>»</w:t>
      </w:r>
      <w:r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Технические средства обучения:</w:t>
      </w:r>
    </w:p>
    <w:p w:rsidR="00564D84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компьютер с лиценз</w:t>
      </w:r>
      <w:r w:rsidR="00564D84" w:rsidRPr="00062564">
        <w:rPr>
          <w:bCs/>
        </w:rPr>
        <w:t>ионным программным обеспечением;</w:t>
      </w: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интерактивная доска.</w:t>
      </w:r>
    </w:p>
    <w:p w:rsidR="006C26A7" w:rsidRPr="00062564" w:rsidRDefault="006C26A7" w:rsidP="00B62B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62564">
        <w:rPr>
          <w:b/>
        </w:rPr>
        <w:t>3.2. Информационное обеспечение обучения</w:t>
      </w:r>
    </w:p>
    <w:p w:rsidR="006C26A7" w:rsidRDefault="006C26A7" w:rsidP="004320B7">
      <w:pPr>
        <w:spacing w:line="276" w:lineRule="auto"/>
      </w:pPr>
    </w:p>
    <w:p w:rsidR="00CD54DB" w:rsidRDefault="005767F8" w:rsidP="004320B7">
      <w:pPr>
        <w:spacing w:line="276" w:lineRule="auto"/>
        <w:rPr>
          <w:bCs/>
        </w:rPr>
      </w:pPr>
      <w:r w:rsidRPr="00CD54DB">
        <w:rPr>
          <w:b/>
          <w:bCs/>
        </w:rPr>
        <w:t>Основные источники</w:t>
      </w:r>
      <w:r>
        <w:rPr>
          <w:bCs/>
        </w:rPr>
        <w:t>:</w:t>
      </w:r>
    </w:p>
    <w:p w:rsidR="0041158B" w:rsidRDefault="005767F8" w:rsidP="0041158B">
      <w:r w:rsidRPr="005767F8">
        <w:rPr>
          <w:bCs/>
          <w:color w:val="000000" w:themeColor="text1"/>
        </w:rPr>
        <w:t xml:space="preserve"> </w:t>
      </w:r>
      <w:r w:rsidR="0041158B">
        <w:t xml:space="preserve">1.Вышнепольский, И. С. </w:t>
      </w:r>
      <w:proofErr w:type="gramStart"/>
      <w:r w:rsidR="0041158B">
        <w:t>Черчение :</w:t>
      </w:r>
      <w:proofErr w:type="gramEnd"/>
      <w:r w:rsidR="0041158B">
        <w:t xml:space="preserve"> учебник / И.С. </w:t>
      </w:r>
      <w:proofErr w:type="spellStart"/>
      <w:r w:rsidR="0041158B">
        <w:t>Вышнепольский</w:t>
      </w:r>
      <w:proofErr w:type="spellEnd"/>
      <w:r w:rsidR="0041158B">
        <w:t xml:space="preserve">, В.И. </w:t>
      </w:r>
      <w:proofErr w:type="spellStart"/>
      <w:r w:rsidR="0041158B">
        <w:t>Вышнепольский</w:t>
      </w:r>
      <w:proofErr w:type="spellEnd"/>
      <w:r w:rsidR="0041158B">
        <w:t xml:space="preserve">. — 3-е изд., </w:t>
      </w:r>
      <w:proofErr w:type="spellStart"/>
      <w:r w:rsidR="0041158B">
        <w:t>испр</w:t>
      </w:r>
      <w:proofErr w:type="spellEnd"/>
      <w:r w:rsidR="0041158B">
        <w:t xml:space="preserve">. — </w:t>
      </w:r>
      <w:proofErr w:type="gramStart"/>
      <w:r w:rsidR="0041158B">
        <w:t>Москва :</w:t>
      </w:r>
      <w:proofErr w:type="gramEnd"/>
      <w:r w:rsidR="0041158B">
        <w:t xml:space="preserve"> ИНФРА-М, 2021. — 400 с. — (Среднее профессиональное образование). - ISBN 978-5-16-005474-2. - </w:t>
      </w:r>
      <w:proofErr w:type="gramStart"/>
      <w:r w:rsidR="0041158B">
        <w:t>Текст :</w:t>
      </w:r>
      <w:proofErr w:type="gramEnd"/>
      <w:r w:rsidR="0041158B">
        <w:t xml:space="preserve"> электронный. - URL: </w:t>
      </w:r>
      <w:hyperlink r:id="rId7" w:history="1">
        <w:r w:rsidR="0041158B" w:rsidRPr="00BE2194">
          <w:rPr>
            <w:rStyle w:val="a6"/>
          </w:rPr>
          <w:t>https://znanium.com/catalog/product/1190674</w:t>
        </w:r>
      </w:hyperlink>
      <w:r w:rsidR="0041158B">
        <w:t xml:space="preserve"> </w:t>
      </w:r>
    </w:p>
    <w:p w:rsidR="0041158B" w:rsidRDefault="0041158B" w:rsidP="0041158B"/>
    <w:p w:rsidR="0041158B" w:rsidRDefault="0041158B" w:rsidP="0041158B">
      <w:r>
        <w:t xml:space="preserve">2. </w:t>
      </w:r>
      <w:proofErr w:type="spellStart"/>
      <w:r>
        <w:t>Чекмарев</w:t>
      </w:r>
      <w:proofErr w:type="spellEnd"/>
      <w:r>
        <w:t xml:space="preserve">, А. А. Инженерная графика. Машиностроительное </w:t>
      </w:r>
      <w:proofErr w:type="gramStart"/>
      <w:r>
        <w:t>черчение :</w:t>
      </w:r>
      <w:proofErr w:type="gramEnd"/>
      <w:r>
        <w:t xml:space="preserve"> учебник / А.А. </w:t>
      </w:r>
      <w:proofErr w:type="spellStart"/>
      <w:r>
        <w:t>Чекмарев</w:t>
      </w:r>
      <w:proofErr w:type="spellEnd"/>
      <w:r>
        <w:t xml:space="preserve">. — </w:t>
      </w:r>
      <w:proofErr w:type="gramStart"/>
      <w:r>
        <w:t>Москва :</w:t>
      </w:r>
      <w:proofErr w:type="gramEnd"/>
      <w:r>
        <w:t xml:space="preserve"> ИНФРА-М, 2024. — 396 с. — (Среднее профессиональное образование). - ISBN 978-5-16-016231-7.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8" w:history="1">
        <w:r w:rsidRPr="00BE2194">
          <w:rPr>
            <w:rStyle w:val="a6"/>
          </w:rPr>
          <w:t>https://znanium.com/catalog/product/2080327</w:t>
        </w:r>
      </w:hyperlink>
      <w:r>
        <w:t xml:space="preserve"> </w:t>
      </w:r>
    </w:p>
    <w:p w:rsidR="0041158B" w:rsidRDefault="0041158B" w:rsidP="0041158B"/>
    <w:p w:rsidR="0041158B" w:rsidRDefault="0041158B" w:rsidP="0041158B">
      <w:r>
        <w:t xml:space="preserve">3. Инженерная </w:t>
      </w:r>
      <w:proofErr w:type="gramStart"/>
      <w:r>
        <w:t>графика :</w:t>
      </w:r>
      <w:proofErr w:type="gramEnd"/>
      <w:r>
        <w:t xml:space="preserve"> учебник / Г.В. </w:t>
      </w:r>
      <w:proofErr w:type="spellStart"/>
      <w:r>
        <w:t>Буланже</w:t>
      </w:r>
      <w:proofErr w:type="spellEnd"/>
      <w:r>
        <w:t xml:space="preserve">, В.А. Гончарова, И.А. Гущин, Т.С. Молокова. — </w:t>
      </w:r>
      <w:proofErr w:type="gramStart"/>
      <w:r>
        <w:t>Москва :</w:t>
      </w:r>
      <w:proofErr w:type="gramEnd"/>
      <w:r>
        <w:t xml:space="preserve"> ИНФРА-М, 2023. — 381 с. — (Среднее профессиональное образование). - ISBN 978-5-16-014817-5.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9" w:history="1">
        <w:r w:rsidRPr="006634E5">
          <w:rPr>
            <w:rStyle w:val="a6"/>
          </w:rPr>
          <w:t>https://znanium.com/catalog/product/1896569</w:t>
        </w:r>
      </w:hyperlink>
      <w:r>
        <w:t xml:space="preserve"> </w:t>
      </w:r>
    </w:p>
    <w:p w:rsidR="0041158B" w:rsidRDefault="0041158B" w:rsidP="0041158B"/>
    <w:p w:rsidR="0041158B" w:rsidRDefault="0041158B" w:rsidP="0041158B">
      <w:r>
        <w:t xml:space="preserve">4. Василенко, Е. А. Техническая </w:t>
      </w:r>
      <w:proofErr w:type="gramStart"/>
      <w:r>
        <w:t>графика :</w:t>
      </w:r>
      <w:proofErr w:type="gramEnd"/>
      <w:r>
        <w:t xml:space="preserve"> учебник / Е.А. Василенко, А.А. </w:t>
      </w:r>
      <w:proofErr w:type="spellStart"/>
      <w:r>
        <w:t>Чекмарев</w:t>
      </w:r>
      <w:proofErr w:type="spellEnd"/>
      <w:r>
        <w:t xml:space="preserve">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ИНФРА-М, 2022. — 334 с. — (Среднее профессиональное образование). — DOI 10.12737/1048492. - ISBN 978-5-16-015724-5.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0" w:history="1">
        <w:r w:rsidRPr="00DE5615">
          <w:rPr>
            <w:rStyle w:val="a6"/>
          </w:rPr>
          <w:t>https://znanium.com/catalog/product/1048492</w:t>
        </w:r>
      </w:hyperlink>
      <w:r>
        <w:t xml:space="preserve">  </w:t>
      </w:r>
    </w:p>
    <w:p w:rsidR="00BE02AE" w:rsidRDefault="00BE02AE" w:rsidP="0041158B">
      <w:pPr>
        <w:spacing w:line="276" w:lineRule="auto"/>
        <w:rPr>
          <w:bCs/>
        </w:rPr>
      </w:pPr>
      <w:bookmarkStart w:id="1" w:name="_GoBack"/>
      <w:bookmarkEnd w:id="1"/>
    </w:p>
    <w:p w:rsidR="0018382D" w:rsidRDefault="00CD54DB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CD54DB">
        <w:rPr>
          <w:b/>
          <w:bCs/>
        </w:rPr>
        <w:t>Дополнительные источники</w:t>
      </w:r>
      <w:r w:rsidR="0018382D">
        <w:rPr>
          <w:bCs/>
        </w:rPr>
        <w:t>:</w:t>
      </w:r>
    </w:p>
    <w:p w:rsidR="0018382D" w:rsidRPr="0018382D" w:rsidRDefault="0018382D" w:rsidP="004320B7">
      <w:pPr>
        <w:spacing w:line="276" w:lineRule="auto"/>
      </w:pPr>
      <w:r w:rsidRPr="0018382D">
        <w:t>1.Пуйческу Ф.И. Инженерная графика: учебник для студ. СПО-М.: «Академия».2013г.</w:t>
      </w:r>
    </w:p>
    <w:p w:rsidR="005E5E05" w:rsidRPr="00817EEB" w:rsidRDefault="0018382D" w:rsidP="004320B7">
      <w:pPr>
        <w:spacing w:line="276" w:lineRule="auto"/>
      </w:pPr>
      <w:r w:rsidRPr="0018382D">
        <w:t>2.Бродский А.М. Черчение: учебник для НПО-М.: «Академия»,2004г</w:t>
      </w:r>
    </w:p>
    <w:p w:rsidR="00B62B9F" w:rsidRPr="00062564" w:rsidRDefault="00B62B9F" w:rsidP="004320B7">
      <w:pPr>
        <w:spacing w:line="276" w:lineRule="auto"/>
        <w:rPr>
          <w:b/>
        </w:rPr>
      </w:pPr>
      <w:r w:rsidRPr="00062564">
        <w:rPr>
          <w:b/>
        </w:rPr>
        <w:t>Интерне</w:t>
      </w:r>
      <w:r w:rsidR="00EE0FD1" w:rsidRPr="00062564">
        <w:rPr>
          <w:b/>
        </w:rPr>
        <w:t xml:space="preserve">т </w:t>
      </w:r>
      <w:r w:rsidRPr="00062564">
        <w:rPr>
          <w:b/>
        </w:rPr>
        <w:t>ресурсы:</w:t>
      </w:r>
    </w:p>
    <w:p w:rsidR="007B13CC" w:rsidRPr="00062564" w:rsidRDefault="007B13CC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 xml:space="preserve">1.Электронная библиотечная система </w:t>
      </w:r>
      <w:hyperlink r:id="rId11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lastRenderedPageBreak/>
        <w:t xml:space="preserve">2.Окно открытого </w:t>
      </w:r>
      <w:proofErr w:type="gramStart"/>
      <w:r w:rsidRPr="00062564">
        <w:rPr>
          <w:color w:val="000000" w:themeColor="text1"/>
        </w:rPr>
        <w:t xml:space="preserve">доступа  </w:t>
      </w:r>
      <w:proofErr w:type="spellStart"/>
      <w:r w:rsidRPr="00062564">
        <w:rPr>
          <w:color w:val="000000" w:themeColor="text1"/>
        </w:rPr>
        <w:t>Рособразования</w:t>
      </w:r>
      <w:proofErr w:type="spellEnd"/>
      <w:proofErr w:type="gramEnd"/>
      <w:r w:rsidRPr="00062564">
        <w:rPr>
          <w:color w:val="000000" w:themeColor="text1"/>
        </w:rPr>
        <w:t xml:space="preserve"> к информационным ресурсам </w:t>
      </w:r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proofErr w:type="gramStart"/>
      <w:r w:rsidRPr="00062564">
        <w:rPr>
          <w:color w:val="000000" w:themeColor="text1"/>
          <w:lang w:val="en-US"/>
        </w:rPr>
        <w:t>http</w:t>
      </w:r>
      <w:proofErr w:type="gramEnd"/>
      <w:r w:rsidRPr="00062564">
        <w:rPr>
          <w:color w:val="000000" w:themeColor="text1"/>
        </w:rPr>
        <w:t xml:space="preserve">: // </w:t>
      </w:r>
      <w:r w:rsidRPr="00062564">
        <w:rPr>
          <w:color w:val="000000" w:themeColor="text1"/>
          <w:lang w:val="en-US"/>
        </w:rPr>
        <w:t>www</w:t>
      </w:r>
      <w:r w:rsidRPr="00062564">
        <w:rPr>
          <w:color w:val="000000" w:themeColor="text1"/>
        </w:rPr>
        <w:t xml:space="preserve">. </w:t>
      </w:r>
      <w:proofErr w:type="spellStart"/>
      <w:r w:rsidRPr="00062564">
        <w:rPr>
          <w:color w:val="000000" w:themeColor="text1"/>
          <w:lang w:val="en-US"/>
        </w:rPr>
        <w:t>electromonter</w:t>
      </w:r>
      <w:proofErr w:type="spellEnd"/>
      <w:r w:rsidRPr="00062564">
        <w:rPr>
          <w:color w:val="000000" w:themeColor="text1"/>
        </w:rPr>
        <w:t>.</w:t>
      </w:r>
      <w:r w:rsidRPr="00062564">
        <w:rPr>
          <w:color w:val="000000" w:themeColor="text1"/>
          <w:lang w:val="en-US"/>
        </w:rPr>
        <w:t>info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3.http://eor.edu.ru, Федеральный центр информационно-образовательных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4.http://school-collection.edu.ru, Единая коллекция цифровых 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E10038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>5.https://www.vologda-vsk.ru/images/pdf/educational_programs/08-01-08-master-otdelochnyh-rabot/pr/22.pdf</w:t>
      </w:r>
    </w:p>
    <w:p w:rsidR="00CD54DB" w:rsidRPr="00D3654F" w:rsidRDefault="00E10038" w:rsidP="00D3654F">
      <w:pPr>
        <w:pStyle w:val="21"/>
        <w:spacing w:after="0" w:line="276" w:lineRule="auto"/>
        <w:ind w:left="0"/>
        <w:jc w:val="both"/>
        <w:rPr>
          <w:bCs/>
        </w:rPr>
      </w:pPr>
      <w:r w:rsidRPr="00062564">
        <w:rPr>
          <w:bCs/>
        </w:rPr>
        <w:t>6.http://tehne.com/library/koroev-yu-i-cherchenie-dlya-stroiteley-moskva-2001</w:t>
      </w:r>
    </w:p>
    <w:p w:rsidR="00E1673C" w:rsidRPr="005E5E05" w:rsidRDefault="00E1673C" w:rsidP="00E1673C">
      <w:pPr>
        <w:jc w:val="both"/>
        <w:rPr>
          <w:b/>
          <w:bCs/>
        </w:rPr>
      </w:pPr>
      <w:r w:rsidRPr="005E5E05">
        <w:rPr>
          <w:b/>
          <w:bCs/>
        </w:rPr>
        <w:t xml:space="preserve">Сервисы и инструменты: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1. </w:t>
      </w:r>
      <w:proofErr w:type="spellStart"/>
      <w:r w:rsidRPr="00062564">
        <w:rPr>
          <w:i/>
        </w:rPr>
        <w:t>Skype</w:t>
      </w:r>
      <w:proofErr w:type="spellEnd"/>
      <w:r w:rsidRPr="00062564">
        <w:rPr>
          <w:i/>
        </w:rPr>
        <w:t xml:space="preserve"> (режим доступа: https://www.skype.com/)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2. </w:t>
      </w:r>
      <w:proofErr w:type="spellStart"/>
      <w:r w:rsidRPr="00062564">
        <w:rPr>
          <w:i/>
        </w:rPr>
        <w:t>Zoom</w:t>
      </w:r>
      <w:proofErr w:type="spellEnd"/>
      <w:r w:rsidRPr="00062564">
        <w:rPr>
          <w:i/>
        </w:rPr>
        <w:t xml:space="preserve"> (режим доступа: </w:t>
      </w:r>
      <w:hyperlink r:id="rId12" w:history="1">
        <w:r w:rsidRPr="00062564">
          <w:rPr>
            <w:rStyle w:val="a6"/>
            <w:i/>
          </w:rPr>
          <w:t>https://zoom.us/</w:t>
        </w:r>
      </w:hyperlink>
      <w:r w:rsidRPr="00062564">
        <w:rPr>
          <w:i/>
        </w:rPr>
        <w:t>)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3. https://disk.yandex.ru/ </w:t>
      </w:r>
    </w:p>
    <w:p w:rsidR="003C1DFE" w:rsidRDefault="003C1DFE" w:rsidP="00B62B9F"/>
    <w:p w:rsidR="001F27B3" w:rsidRDefault="001F27B3" w:rsidP="00B62B9F"/>
    <w:p w:rsidR="003C1DFE" w:rsidRDefault="003C1DFE" w:rsidP="00B62B9F"/>
    <w:p w:rsidR="00452BB6" w:rsidRDefault="00452BB6">
      <w:pPr>
        <w:spacing w:after="200" w:line="276" w:lineRule="auto"/>
      </w:pPr>
      <w:r>
        <w:br w:type="page"/>
      </w:r>
    </w:p>
    <w:p w:rsidR="003C1DFE" w:rsidRPr="00062564" w:rsidRDefault="003C1DFE" w:rsidP="00B62B9F"/>
    <w:p w:rsidR="009B2493" w:rsidRPr="00062564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0"/>
        <w:jc w:val="both"/>
        <w:rPr>
          <w:b/>
          <w:caps/>
        </w:rPr>
      </w:pPr>
      <w:r w:rsidRPr="00062564">
        <w:rPr>
          <w:b/>
          <w:caps/>
        </w:rPr>
        <w:t>4. Контроль и оценка результатов освоения УЧЕБНОЙ Дисциплины</w:t>
      </w:r>
    </w:p>
    <w:p w:rsidR="009B2493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</w:pPr>
      <w:r w:rsidRPr="00062564">
        <w:rPr>
          <w:b/>
        </w:rPr>
        <w:t>Контроль</w:t>
      </w:r>
      <w:r w:rsidR="00E1673C" w:rsidRPr="00062564">
        <w:rPr>
          <w:b/>
        </w:rPr>
        <w:t xml:space="preserve"> </w:t>
      </w:r>
      <w:r w:rsidRPr="00062564">
        <w:rPr>
          <w:b/>
        </w:rPr>
        <w:t>и оценка</w:t>
      </w:r>
      <w:r w:rsidRPr="00062564">
        <w:t xml:space="preserve"> результатов освоения учебной дисциплины </w:t>
      </w:r>
      <w:proofErr w:type="gramStart"/>
      <w:r w:rsidRPr="00062564">
        <w:t>осуществляется</w:t>
      </w:r>
      <w:proofErr w:type="gramEnd"/>
      <w:r w:rsidRPr="00062564"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041F3">
        <w:t>заданий, проектов, исследований</w:t>
      </w:r>
      <w:r w:rsidR="00E1673C" w:rsidRPr="00062564">
        <w:t>,</w:t>
      </w:r>
      <w:r w:rsidR="00E1673C" w:rsidRPr="00062564">
        <w:rPr>
          <w:i/>
        </w:rPr>
        <w:t xml:space="preserve"> </w:t>
      </w:r>
      <w:r w:rsidR="00E1673C" w:rsidRPr="00062564">
        <w:t>в том числе в условиях    применения электронного обучения и дистанционных образовательных технологий.</w:t>
      </w:r>
    </w:p>
    <w:p w:rsidR="003C1DFE" w:rsidRPr="003C1DFE" w:rsidRDefault="003C1DFE" w:rsidP="003C1DFE"/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4507"/>
      </w:tblGrid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Результаты обучения</w:t>
            </w:r>
          </w:p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2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 xml:space="preserve">Умения: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</w:p>
        </w:tc>
      </w:tr>
      <w:tr w:rsidR="009B2493" w:rsidRPr="00062564" w:rsidTr="003E48FB">
        <w:trPr>
          <w:trHeight w:val="173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7DF" w:rsidRPr="0085408C" w:rsidRDefault="008B47DF" w:rsidP="008B4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 w:rsidRPr="0085408C">
              <w:rPr>
                <w:rFonts w:eastAsia="Arial"/>
                <w:color w:val="000000"/>
                <w:sz w:val="26"/>
                <w:szCs w:val="26"/>
              </w:rPr>
              <w:t xml:space="preserve">- </w:t>
            </w:r>
            <w:r w:rsidRPr="008B47DF">
              <w:rPr>
                <w:rFonts w:eastAsia="Arial"/>
                <w:color w:val="000000"/>
                <w:sz w:val="26"/>
                <w:szCs w:val="26"/>
              </w:rPr>
              <w:t>читать и офо</w:t>
            </w:r>
            <w:r>
              <w:rPr>
                <w:rFonts w:eastAsia="Arial"/>
                <w:color w:val="000000"/>
                <w:sz w:val="26"/>
                <w:szCs w:val="26"/>
              </w:rPr>
              <w:t>рмлять чертежи, схемы и графики</w:t>
            </w:r>
            <w:r w:rsidRPr="0085408C">
              <w:rPr>
                <w:rFonts w:eastAsia="Arial"/>
                <w:color w:val="000000"/>
                <w:sz w:val="26"/>
                <w:szCs w:val="26"/>
              </w:rPr>
              <w:t>;</w:t>
            </w:r>
          </w:p>
          <w:p w:rsidR="008B47DF" w:rsidRPr="0085408C" w:rsidRDefault="008B47DF" w:rsidP="008B4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 w:rsidRPr="0085408C">
              <w:rPr>
                <w:rFonts w:eastAsia="Arial"/>
                <w:color w:val="000000"/>
                <w:sz w:val="26"/>
                <w:szCs w:val="26"/>
              </w:rPr>
              <w:t xml:space="preserve">- </w:t>
            </w:r>
            <w:r w:rsidRPr="008B47DF">
              <w:rPr>
                <w:rFonts w:eastAsia="Arial"/>
                <w:color w:val="000000"/>
                <w:sz w:val="26"/>
                <w:szCs w:val="26"/>
              </w:rPr>
              <w:t>составлять эскизы на обрабатываемые детали с указанием допусков и посадок</w:t>
            </w:r>
            <w:r w:rsidRPr="0085408C">
              <w:rPr>
                <w:rFonts w:eastAsia="Arial"/>
                <w:color w:val="000000"/>
                <w:sz w:val="26"/>
                <w:szCs w:val="26"/>
              </w:rPr>
              <w:t>;</w:t>
            </w:r>
          </w:p>
          <w:p w:rsidR="008B47DF" w:rsidRPr="0085408C" w:rsidRDefault="008B47DF" w:rsidP="008B4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 w:rsidRPr="0085408C">
              <w:rPr>
                <w:rFonts w:eastAsia="Arial"/>
                <w:color w:val="000000"/>
                <w:sz w:val="26"/>
                <w:szCs w:val="26"/>
              </w:rPr>
              <w:t xml:space="preserve">- </w:t>
            </w:r>
            <w:r w:rsidRPr="008B47DF">
              <w:rPr>
                <w:rFonts w:eastAsia="Arial"/>
                <w:color w:val="000000"/>
                <w:sz w:val="26"/>
                <w:szCs w:val="26"/>
              </w:rPr>
              <w:t>пользоваться справочной литературой</w:t>
            </w:r>
            <w:r w:rsidRPr="0085408C">
              <w:rPr>
                <w:rFonts w:eastAsia="Arial"/>
                <w:color w:val="000000"/>
                <w:sz w:val="26"/>
                <w:szCs w:val="26"/>
              </w:rPr>
              <w:t>;</w:t>
            </w:r>
          </w:p>
          <w:p w:rsidR="008B47DF" w:rsidRDefault="008B47DF" w:rsidP="008B4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 w:rsidRPr="0085408C">
              <w:rPr>
                <w:rFonts w:eastAsia="Arial"/>
                <w:color w:val="000000"/>
                <w:sz w:val="26"/>
                <w:szCs w:val="26"/>
              </w:rPr>
              <w:t xml:space="preserve">- </w:t>
            </w:r>
            <w:r w:rsidRPr="008B47DF">
              <w:rPr>
                <w:rFonts w:eastAsia="Arial"/>
                <w:color w:val="000000"/>
                <w:sz w:val="26"/>
                <w:szCs w:val="26"/>
              </w:rPr>
              <w:t>пользоваться спецификацией в процессе чтения сборочных чертежей, схем</w:t>
            </w:r>
            <w:r>
              <w:rPr>
                <w:rFonts w:eastAsia="Arial"/>
                <w:color w:val="000000"/>
                <w:sz w:val="26"/>
                <w:szCs w:val="26"/>
              </w:rPr>
              <w:t>;</w:t>
            </w:r>
          </w:p>
          <w:p w:rsidR="009B2493" w:rsidRPr="008B47DF" w:rsidRDefault="008B47DF" w:rsidP="008B4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>
              <w:rPr>
                <w:rFonts w:eastAsia="Arial"/>
                <w:color w:val="000000"/>
                <w:sz w:val="26"/>
                <w:szCs w:val="26"/>
              </w:rPr>
              <w:t xml:space="preserve">- </w:t>
            </w:r>
            <w:r w:rsidRPr="008B47DF">
              <w:rPr>
                <w:rFonts w:eastAsia="Arial"/>
                <w:color w:val="000000"/>
                <w:sz w:val="26"/>
                <w:szCs w:val="26"/>
              </w:rPr>
              <w:t>выполнять расчёты величин предельных размеров и допуска по данным чертежа и определять годность зад</w:t>
            </w:r>
            <w:r>
              <w:rPr>
                <w:rFonts w:eastAsia="Arial"/>
                <w:color w:val="000000"/>
                <w:sz w:val="26"/>
                <w:szCs w:val="26"/>
              </w:rPr>
              <w:t xml:space="preserve">анных действительных размеров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9B2493" w:rsidP="00695DD0">
            <w:pPr>
              <w:jc w:val="both"/>
              <w:rPr>
                <w:bCs/>
              </w:rPr>
            </w:pPr>
            <w:r w:rsidRPr="00062564">
              <w:t xml:space="preserve">Оценка результата </w:t>
            </w:r>
            <w:r w:rsidR="00117361">
              <w:t xml:space="preserve">контрольной </w:t>
            </w:r>
            <w:proofErr w:type="gramStart"/>
            <w:r w:rsidR="00117361">
              <w:t>работы  по</w:t>
            </w:r>
            <w:proofErr w:type="gramEnd"/>
            <w:r w:rsidR="001F27B3">
              <w:t xml:space="preserve"> ОП.01</w:t>
            </w:r>
            <w:r w:rsidR="00C8024C" w:rsidRPr="00062564">
              <w:t xml:space="preserve">. </w:t>
            </w:r>
            <w:r w:rsidR="001F27B3">
              <w:t>Техническое</w:t>
            </w:r>
            <w:r w:rsidR="00695DD0" w:rsidRPr="00062564">
              <w:t xml:space="preserve"> черчение.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>Знания: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требования</w:t>
            </w:r>
            <w:r w:rsidRPr="00B04D14">
              <w:rPr>
                <w:color w:val="000000"/>
              </w:rPr>
              <w:t xml:space="preserve"> единой системы конструкторской документации (ЕСКД);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нормативно-технической доку</w:t>
            </w:r>
            <w:r w:rsidRPr="00B04D14">
              <w:rPr>
                <w:color w:val="000000"/>
              </w:rPr>
              <w:t>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основные</w:t>
            </w:r>
            <w:r w:rsidRPr="00B04D14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построения чертежей и схем;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чертежей, эскизов и схем;</w:t>
            </w:r>
          </w:p>
          <w:p w:rsid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04D14">
              <w:rPr>
                <w:color w:val="000000"/>
              </w:rPr>
              <w:t>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чтения технической и конструкторск</w:t>
            </w:r>
            <w:r>
              <w:rPr>
                <w:color w:val="000000"/>
              </w:rPr>
              <w:t>о-технологической документации;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 систем водоснабжения, водоотведения, отопления объектов жилищно-коммунального хозяйства;</w:t>
            </w:r>
          </w:p>
          <w:p w:rsidR="00344675" w:rsidRP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чертежей электрических и мон</w:t>
            </w:r>
            <w:r w:rsidRPr="00B04D14">
              <w:rPr>
                <w:color w:val="000000"/>
              </w:rPr>
              <w:t>тажных схем</w:t>
            </w:r>
            <w:r>
              <w:rPr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D0" w:rsidRPr="00062564" w:rsidRDefault="00695DD0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695DD0" w:rsidP="00117361">
            <w:pPr>
              <w:jc w:val="both"/>
              <w:rPr>
                <w:bCs/>
              </w:rPr>
            </w:pPr>
            <w:r w:rsidRPr="00062564">
              <w:t xml:space="preserve">Оценка результата </w:t>
            </w:r>
            <w:r w:rsidR="00117361">
              <w:t xml:space="preserve">контрольной </w:t>
            </w:r>
            <w:proofErr w:type="gramStart"/>
            <w:r w:rsidR="00117361">
              <w:t xml:space="preserve">работы </w:t>
            </w:r>
            <w:r w:rsidR="001F27B3">
              <w:t xml:space="preserve"> по</w:t>
            </w:r>
            <w:proofErr w:type="gramEnd"/>
            <w:r w:rsidR="001F27B3">
              <w:t xml:space="preserve"> ОП.01</w:t>
            </w:r>
            <w:r w:rsidR="00C8024C" w:rsidRPr="00062564">
              <w:t xml:space="preserve">. </w:t>
            </w:r>
            <w:r w:rsidR="001F27B3">
              <w:t>Техническое</w:t>
            </w:r>
            <w:r w:rsidRPr="00062564">
              <w:t xml:space="preserve"> черчение.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643" w:type="dxa"/>
          </w:tcPr>
          <w:p w:rsidR="00922F3E" w:rsidRPr="00062564" w:rsidRDefault="00922F3E" w:rsidP="004320B7">
            <w:pPr>
              <w:spacing w:line="276" w:lineRule="auto"/>
              <w:jc w:val="center"/>
              <w:rPr>
                <w:b/>
              </w:rPr>
            </w:pPr>
            <w:r w:rsidRPr="00062564">
              <w:rPr>
                <w:b/>
              </w:rPr>
              <w:t>Результаты (освоенные общие и профессиональные компетенции).</w:t>
            </w:r>
          </w:p>
        </w:tc>
        <w:tc>
          <w:tcPr>
            <w:tcW w:w="4507" w:type="dxa"/>
          </w:tcPr>
          <w:p w:rsidR="00922F3E" w:rsidRPr="00062564" w:rsidRDefault="00922F3E" w:rsidP="004320B7">
            <w:pPr>
              <w:spacing w:line="276" w:lineRule="auto"/>
              <w:jc w:val="center"/>
            </w:pPr>
            <w:r w:rsidRPr="00062564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922F3E" w:rsidRPr="00062564" w:rsidRDefault="00922F3E" w:rsidP="00E041F3">
            <w:pPr>
              <w:spacing w:after="255"/>
              <w:ind w:firstLine="567"/>
              <w:contextualSpacing/>
              <w:jc w:val="both"/>
              <w:rPr>
                <w:color w:val="000000"/>
              </w:rPr>
            </w:pPr>
          </w:p>
        </w:tc>
        <w:tc>
          <w:tcPr>
            <w:tcW w:w="4507" w:type="dxa"/>
          </w:tcPr>
          <w:p w:rsidR="00922F3E" w:rsidRPr="00062564" w:rsidRDefault="001B5449" w:rsidP="004320B7">
            <w:pPr>
              <w:spacing w:line="276" w:lineRule="auto"/>
              <w:rPr>
                <w:color w:val="000000"/>
              </w:rPr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lastRenderedPageBreak/>
              <w:t xml:space="preserve">ОК 02. </w:t>
            </w:r>
            <w:r w:rsidR="00117361" w:rsidRPr="00117361">
              <w:rPr>
                <w:color w:val="000000"/>
              </w:rPr>
              <w:t xml:space="preserve">Использовать современные средства поиска, анализа и </w:t>
            </w:r>
            <w:proofErr w:type="gramStart"/>
            <w:r w:rsidR="00117361" w:rsidRPr="00117361">
              <w:rPr>
                <w:color w:val="000000"/>
              </w:rPr>
              <w:t>интерпретации информации</w:t>
            </w:r>
            <w:proofErr w:type="gramEnd"/>
            <w:r w:rsidR="00117361" w:rsidRPr="00117361">
              <w:rPr>
                <w:color w:val="000000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507" w:type="dxa"/>
          </w:tcPr>
          <w:p w:rsidR="008F2BA6" w:rsidRPr="00062564" w:rsidRDefault="00870D6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04. Работать в коллективе и команде, эффективно взаимодействовать с кол</w:t>
            </w:r>
            <w:r>
              <w:rPr>
                <w:color w:val="000000"/>
              </w:rPr>
              <w:t>легами, руководством, клиентами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8B47DF" w:rsidRPr="008B47DF" w:rsidRDefault="008B47DF" w:rsidP="008B47DF">
            <w:r w:rsidRPr="008B47DF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8B47DF" w:rsidRPr="008B47DF" w:rsidRDefault="008B47DF" w:rsidP="008B47DF">
            <w:r w:rsidRPr="008B47DF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B47DF" w:rsidRPr="00062564" w:rsidRDefault="008B47DF" w:rsidP="008B4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B47DF" w:rsidRPr="00452BB6" w:rsidRDefault="008B47DF" w:rsidP="008B47DF">
            <w:r w:rsidRPr="00452BB6">
              <w:t>ПК 1.1. Осуществлять подготовку, наладку и обслуживание рабочего места для работы на токарных станках.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B47DF" w:rsidRPr="00062564" w:rsidRDefault="008B47DF" w:rsidP="008B47DF">
            <w:pPr>
              <w:spacing w:line="276" w:lineRule="auto"/>
            </w:pPr>
            <w:r w:rsidRPr="00062564">
              <w:t xml:space="preserve">Оценка результата </w:t>
            </w:r>
            <w:r>
              <w:t xml:space="preserve">контрольной </w:t>
            </w:r>
            <w:proofErr w:type="gramStart"/>
            <w:r>
              <w:t>работы  по</w:t>
            </w:r>
            <w:proofErr w:type="gramEnd"/>
            <w:r>
              <w:t xml:space="preserve"> ОП.01. Техническое</w:t>
            </w:r>
            <w:r w:rsidRPr="00062564">
              <w:t xml:space="preserve"> черчение.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B47DF" w:rsidRPr="00452BB6" w:rsidRDefault="008B47DF" w:rsidP="008B47DF">
            <w:r w:rsidRPr="00452BB6">
              <w:t>ПК 1.2. Осуществлять подготовку к использованию инструмента и оснастки для работы на токарных станках в соответствии с заданием.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B47DF" w:rsidRPr="00062564" w:rsidRDefault="008B47DF" w:rsidP="008B47DF">
            <w:pPr>
              <w:spacing w:line="276" w:lineRule="auto"/>
            </w:pPr>
            <w:r w:rsidRPr="00062564">
              <w:t xml:space="preserve">Оценка результата </w:t>
            </w:r>
            <w:r>
              <w:t xml:space="preserve">контрольной </w:t>
            </w:r>
            <w:proofErr w:type="gramStart"/>
            <w:r>
              <w:t>работы  по</w:t>
            </w:r>
            <w:proofErr w:type="gramEnd"/>
            <w:r>
              <w:t xml:space="preserve"> ОП.01. Техническое</w:t>
            </w:r>
            <w:r w:rsidRPr="00062564">
              <w:t xml:space="preserve"> черчение.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B47DF" w:rsidRPr="00452BB6" w:rsidRDefault="008B47DF" w:rsidP="008B47DF">
            <w:r w:rsidRPr="00452BB6">
              <w:t>ПК 1.3. Определять последовательность и оптимальные режимы обработки различных деталей на токарных станках в соответствии с заданием.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B47DF" w:rsidRPr="00062564" w:rsidRDefault="008B47DF" w:rsidP="008B47DF">
            <w:pPr>
              <w:spacing w:line="276" w:lineRule="auto"/>
            </w:pPr>
            <w:r w:rsidRPr="00062564">
              <w:t xml:space="preserve">Оценка результата </w:t>
            </w:r>
            <w:r>
              <w:t xml:space="preserve">контрольной </w:t>
            </w:r>
            <w:proofErr w:type="gramStart"/>
            <w:r>
              <w:t>работы  по</w:t>
            </w:r>
            <w:proofErr w:type="gramEnd"/>
            <w:r>
              <w:t xml:space="preserve"> ОП.01. Техническое</w:t>
            </w:r>
            <w:r w:rsidRPr="00062564">
              <w:t xml:space="preserve"> черчение.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B47DF" w:rsidRPr="00452BB6" w:rsidRDefault="008B47DF" w:rsidP="008B47DF">
            <w:r w:rsidRPr="00452BB6">
              <w:t>ПК 1.4. Осуществлять технологический процесс обработки деталей на токарных станках с соблюдением требований к качеству в соответствии с заданием и технической документацией.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B47DF" w:rsidRPr="00062564" w:rsidRDefault="008B47DF" w:rsidP="008B47DF">
            <w:pPr>
              <w:spacing w:line="276" w:lineRule="auto"/>
            </w:pPr>
            <w:r w:rsidRPr="00062564">
              <w:t xml:space="preserve">Оценка результата </w:t>
            </w:r>
            <w:r>
              <w:t xml:space="preserve">контрольной </w:t>
            </w:r>
            <w:proofErr w:type="gramStart"/>
            <w:r>
              <w:t>работы  по</w:t>
            </w:r>
            <w:proofErr w:type="gramEnd"/>
            <w:r>
              <w:t xml:space="preserve"> ОП.01. Техническое</w:t>
            </w:r>
            <w:r w:rsidRPr="00062564">
              <w:t xml:space="preserve"> черчение.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B47DF" w:rsidRPr="006A21B5" w:rsidRDefault="008B47DF" w:rsidP="008B47D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</w:rPr>
            </w:pPr>
            <w:r w:rsidRPr="006A21B5">
              <w:rPr>
                <w:b/>
                <w:bCs/>
              </w:rPr>
              <w:lastRenderedPageBreak/>
              <w:t>Личностные результаты</w:t>
            </w:r>
          </w:p>
        </w:tc>
        <w:tc>
          <w:tcPr>
            <w:tcW w:w="4507" w:type="dxa"/>
          </w:tcPr>
          <w:p w:rsidR="008B47DF" w:rsidRPr="006A21B5" w:rsidRDefault="008B47DF" w:rsidP="008B47DF">
            <w:pPr>
              <w:jc w:val="center"/>
              <w:rPr>
                <w:bCs/>
                <w:iCs/>
              </w:rPr>
            </w:pPr>
            <w:r w:rsidRPr="006A21B5"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B47DF" w:rsidRPr="006A21B5" w:rsidRDefault="008B47DF" w:rsidP="008B47D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7" w:type="dxa"/>
          </w:tcPr>
          <w:p w:rsidR="008B47DF" w:rsidRPr="006A21B5" w:rsidRDefault="008B47DF" w:rsidP="008B47DF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-оценка прохождения практики (деятельности студента) руководителем предприятия</w:t>
            </w:r>
          </w:p>
          <w:p w:rsidR="008B47DF" w:rsidRPr="006A21B5" w:rsidRDefault="008B47DF" w:rsidP="008B47DF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</w:rPr>
              <w:t>.</w:t>
            </w:r>
            <w:r w:rsidRPr="006A21B5">
              <w:rPr>
                <w:bCs/>
                <w:iCs/>
              </w:rPr>
              <w:t>)</w:t>
            </w:r>
          </w:p>
          <w:p w:rsidR="008B47DF" w:rsidRPr="006A21B5" w:rsidRDefault="008B47DF" w:rsidP="008B47DF">
            <w:pPr>
              <w:jc w:val="both"/>
              <w:rPr>
                <w:bCs/>
                <w:iCs/>
              </w:rPr>
            </w:pPr>
            <w:r w:rsidRPr="006A21B5">
              <w:rPr>
                <w:bCs/>
                <w:iCs/>
              </w:rPr>
              <w:t>-участие в исследовательской и проектной работе;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B47DF" w:rsidRPr="006A21B5" w:rsidRDefault="008B47DF" w:rsidP="008B47D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7" w:type="dxa"/>
          </w:tcPr>
          <w:p w:rsidR="008B47DF" w:rsidRPr="006A21B5" w:rsidRDefault="008B47DF" w:rsidP="008B47DF">
            <w:pPr>
              <w:jc w:val="both"/>
            </w:pPr>
            <w:r w:rsidRPr="006A21B5">
              <w:t>Проявление культуры потребления</w:t>
            </w:r>
          </w:p>
          <w:p w:rsidR="008B47DF" w:rsidRPr="006A21B5" w:rsidRDefault="008B47DF" w:rsidP="008B47DF">
            <w:pPr>
              <w:jc w:val="both"/>
            </w:pPr>
            <w:r w:rsidRPr="006A21B5">
              <w:t>информации, умений и навыков пользования</w:t>
            </w:r>
          </w:p>
          <w:p w:rsidR="008B47DF" w:rsidRPr="006A21B5" w:rsidRDefault="008B47DF" w:rsidP="008B47DF">
            <w:pPr>
              <w:jc w:val="both"/>
              <w:rPr>
                <w:bCs/>
                <w:iCs/>
              </w:rPr>
            </w:pPr>
            <w:r w:rsidRPr="006A21B5"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B47DF" w:rsidRPr="006A21B5" w:rsidRDefault="008B47DF" w:rsidP="008B47D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</w:rPr>
            </w:pPr>
            <w:r>
              <w:rPr>
                <w:bCs/>
              </w:rPr>
              <w:t xml:space="preserve">ЛР 16 </w:t>
            </w:r>
            <w:r w:rsidRPr="009C4E92">
              <w:t>Способный</w:t>
            </w:r>
            <w:r w:rsidRPr="009C4E92">
              <w:rPr>
                <w:spacing w:val="1"/>
              </w:rPr>
              <w:t xml:space="preserve"> </w:t>
            </w:r>
            <w:r w:rsidRPr="009C4E92">
              <w:t>искать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находить</w:t>
            </w:r>
            <w:r w:rsidRPr="009C4E92">
              <w:rPr>
                <w:spacing w:val="1"/>
              </w:rPr>
              <w:t xml:space="preserve"> </w:t>
            </w:r>
            <w:r w:rsidRPr="009C4E92">
              <w:t>необходимую</w:t>
            </w:r>
            <w:r w:rsidRPr="009C4E92">
              <w:rPr>
                <w:spacing w:val="1"/>
              </w:rPr>
              <w:t xml:space="preserve"> </w:t>
            </w:r>
            <w:r w:rsidRPr="009C4E92">
              <w:t>информацию</w:t>
            </w:r>
            <w:r w:rsidRPr="009C4E92">
              <w:rPr>
                <w:spacing w:val="1"/>
              </w:rPr>
              <w:t xml:space="preserve"> </w:t>
            </w:r>
            <w:r w:rsidRPr="009C4E92">
              <w:t>используя</w:t>
            </w:r>
            <w:r w:rsidRPr="009C4E92">
              <w:rPr>
                <w:spacing w:val="1"/>
              </w:rPr>
              <w:t xml:space="preserve"> </w:t>
            </w:r>
            <w:r w:rsidRPr="009C4E92">
              <w:t>разнообразные</w:t>
            </w:r>
            <w:r w:rsidRPr="009C4E92">
              <w:rPr>
                <w:spacing w:val="1"/>
              </w:rPr>
              <w:t xml:space="preserve"> </w:t>
            </w:r>
            <w:r w:rsidRPr="009C4E92">
              <w:t>технологии</w:t>
            </w:r>
            <w:r w:rsidRPr="009C4E92">
              <w:rPr>
                <w:spacing w:val="1"/>
              </w:rPr>
              <w:t xml:space="preserve"> </w:t>
            </w:r>
            <w:r w:rsidRPr="009C4E92">
              <w:t>ее</w:t>
            </w:r>
            <w:r w:rsidRPr="009C4E92">
              <w:rPr>
                <w:spacing w:val="1"/>
              </w:rPr>
              <w:t xml:space="preserve"> </w:t>
            </w:r>
            <w:r w:rsidRPr="009C4E92">
              <w:t>поиска,</w:t>
            </w:r>
            <w:r w:rsidRPr="009C4E92">
              <w:rPr>
                <w:spacing w:val="1"/>
              </w:rPr>
              <w:t xml:space="preserve"> </w:t>
            </w:r>
            <w:r w:rsidRPr="009C4E92">
              <w:t>для</w:t>
            </w:r>
            <w:r w:rsidRPr="009C4E92">
              <w:rPr>
                <w:spacing w:val="1"/>
              </w:rPr>
              <w:t xml:space="preserve"> </w:t>
            </w:r>
            <w:r w:rsidRPr="009C4E92">
              <w:t>решения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возникающих</w:t>
            </w:r>
            <w:r w:rsidRPr="009C4E92">
              <w:rPr>
                <w:spacing w:val="1"/>
              </w:rPr>
              <w:t xml:space="preserve"> </w:t>
            </w:r>
            <w:r w:rsidRPr="009C4E92">
              <w:t>в</w:t>
            </w:r>
            <w:r w:rsidRPr="009C4E92">
              <w:rPr>
                <w:spacing w:val="1"/>
              </w:rPr>
              <w:t xml:space="preserve"> </w:t>
            </w:r>
            <w:r w:rsidRPr="009C4E92">
              <w:t>процессе</w:t>
            </w:r>
            <w:r w:rsidRPr="009C4E92">
              <w:rPr>
                <w:spacing w:val="53"/>
              </w:rPr>
              <w:t xml:space="preserve"> </w:t>
            </w:r>
            <w:r w:rsidRPr="009C4E92">
              <w:t>производственной</w:t>
            </w:r>
            <w:r w:rsidRPr="009C4E92">
              <w:rPr>
                <w:spacing w:val="56"/>
              </w:rPr>
              <w:t xml:space="preserve"> </w:t>
            </w:r>
            <w:r w:rsidRPr="009C4E92">
              <w:t>деятельности</w:t>
            </w:r>
            <w:r w:rsidRPr="009C4E92">
              <w:rPr>
                <w:spacing w:val="54"/>
              </w:rPr>
              <w:t xml:space="preserve"> </w:t>
            </w:r>
            <w:r w:rsidRPr="009C4E92">
              <w:t>проблем</w:t>
            </w:r>
            <w:r w:rsidRPr="009C4E92">
              <w:rPr>
                <w:spacing w:val="54"/>
              </w:rPr>
              <w:t xml:space="preserve"> </w:t>
            </w:r>
            <w:r>
              <w:rPr>
                <w:spacing w:val="54"/>
              </w:rPr>
              <w:t xml:space="preserve">в </w:t>
            </w:r>
            <w:r>
              <w:t>металлообрабатывающей отрасли</w:t>
            </w:r>
            <w:r w:rsidRPr="009C4E92">
              <w:t>. Умение грамотно использовать профессиональную документацию</w:t>
            </w:r>
            <w:r>
              <w:t>.</w:t>
            </w:r>
          </w:p>
        </w:tc>
        <w:tc>
          <w:tcPr>
            <w:tcW w:w="4507" w:type="dxa"/>
          </w:tcPr>
          <w:p w:rsidR="008B47DF" w:rsidRPr="006A21B5" w:rsidRDefault="008B47DF" w:rsidP="008B47DF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-оценка прохождения практики (деятельности студента) руководителем предприятия</w:t>
            </w:r>
          </w:p>
          <w:p w:rsidR="008B47DF" w:rsidRPr="006A21B5" w:rsidRDefault="008B47DF" w:rsidP="008B47DF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</w:rPr>
              <w:t>.</w:t>
            </w:r>
            <w:r w:rsidRPr="006A21B5">
              <w:rPr>
                <w:bCs/>
                <w:iCs/>
              </w:rPr>
              <w:t>)</w:t>
            </w:r>
          </w:p>
          <w:p w:rsidR="008B47DF" w:rsidRPr="006A21B5" w:rsidRDefault="008B47DF" w:rsidP="008B47DF">
            <w:pPr>
              <w:jc w:val="both"/>
            </w:pPr>
            <w:r w:rsidRPr="006A21B5">
              <w:rPr>
                <w:bCs/>
                <w:iCs/>
              </w:rPr>
              <w:t>-участие в исследовательской и проектной работе;</w:t>
            </w:r>
          </w:p>
        </w:tc>
      </w:tr>
      <w:tr w:rsidR="008B47DF" w:rsidRPr="00062564" w:rsidTr="003E48FB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643" w:type="dxa"/>
          </w:tcPr>
          <w:p w:rsidR="008B47DF" w:rsidRPr="00062564" w:rsidRDefault="008B47DF" w:rsidP="008B47DF">
            <w:pPr>
              <w:spacing w:line="276" w:lineRule="auto"/>
            </w:pPr>
            <w:r w:rsidRPr="00062564">
              <w:t>Форма контроля</w:t>
            </w:r>
          </w:p>
        </w:tc>
        <w:tc>
          <w:tcPr>
            <w:tcW w:w="4507" w:type="dxa"/>
          </w:tcPr>
          <w:p w:rsidR="008B47DF" w:rsidRPr="00062564" w:rsidRDefault="008B47DF" w:rsidP="008B47DF">
            <w:pPr>
              <w:spacing w:line="276" w:lineRule="auto"/>
            </w:pPr>
            <w:r>
              <w:rPr>
                <w:b/>
                <w:i/>
              </w:rPr>
              <w:t>Контрольная работа</w:t>
            </w:r>
          </w:p>
        </w:tc>
      </w:tr>
    </w:tbl>
    <w:p w:rsidR="009B2493" w:rsidRPr="00062564" w:rsidRDefault="009B2493" w:rsidP="009B2493">
      <w:pPr>
        <w:jc w:val="center"/>
        <w:rPr>
          <w:b/>
        </w:rPr>
      </w:pPr>
    </w:p>
    <w:p w:rsidR="00E041F3" w:rsidRDefault="00E041F3" w:rsidP="002549C5">
      <w:pPr>
        <w:jc w:val="both"/>
        <w:rPr>
          <w:b/>
        </w:rPr>
      </w:pPr>
    </w:p>
    <w:sectPr w:rsidR="00E041F3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5F960BB"/>
    <w:multiLevelType w:val="hybridMultilevel"/>
    <w:tmpl w:val="F6A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94E5B"/>
    <w:multiLevelType w:val="hybridMultilevel"/>
    <w:tmpl w:val="97144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B2"/>
    <w:rsid w:val="00040F5D"/>
    <w:rsid w:val="00060597"/>
    <w:rsid w:val="00062564"/>
    <w:rsid w:val="00072089"/>
    <w:rsid w:val="00081651"/>
    <w:rsid w:val="00081EA7"/>
    <w:rsid w:val="000A3A74"/>
    <w:rsid w:val="000B1DF4"/>
    <w:rsid w:val="000C73CB"/>
    <w:rsid w:val="000D0D0B"/>
    <w:rsid w:val="00117361"/>
    <w:rsid w:val="00126E76"/>
    <w:rsid w:val="00133669"/>
    <w:rsid w:val="00140CE6"/>
    <w:rsid w:val="00150418"/>
    <w:rsid w:val="00167E07"/>
    <w:rsid w:val="0018382D"/>
    <w:rsid w:val="00184B74"/>
    <w:rsid w:val="001B5449"/>
    <w:rsid w:val="001D19F6"/>
    <w:rsid w:val="001F27B3"/>
    <w:rsid w:val="001F4FCD"/>
    <w:rsid w:val="0023115E"/>
    <w:rsid w:val="00252E76"/>
    <w:rsid w:val="002549C5"/>
    <w:rsid w:val="002A5823"/>
    <w:rsid w:val="002B2337"/>
    <w:rsid w:val="002C502F"/>
    <w:rsid w:val="002E37A5"/>
    <w:rsid w:val="002F1643"/>
    <w:rsid w:val="0030319D"/>
    <w:rsid w:val="00324769"/>
    <w:rsid w:val="00325963"/>
    <w:rsid w:val="0033502A"/>
    <w:rsid w:val="00344675"/>
    <w:rsid w:val="00363EC4"/>
    <w:rsid w:val="00370C69"/>
    <w:rsid w:val="0038390A"/>
    <w:rsid w:val="003B69B7"/>
    <w:rsid w:val="003C1DFE"/>
    <w:rsid w:val="003D0DBC"/>
    <w:rsid w:val="003E3528"/>
    <w:rsid w:val="003E48FB"/>
    <w:rsid w:val="003F10E9"/>
    <w:rsid w:val="0040183B"/>
    <w:rsid w:val="0041158B"/>
    <w:rsid w:val="004320B7"/>
    <w:rsid w:val="00452BB6"/>
    <w:rsid w:val="004562BA"/>
    <w:rsid w:val="004942BD"/>
    <w:rsid w:val="004B0F13"/>
    <w:rsid w:val="004E6D31"/>
    <w:rsid w:val="00520BB0"/>
    <w:rsid w:val="005255DC"/>
    <w:rsid w:val="00525CD2"/>
    <w:rsid w:val="00561A6D"/>
    <w:rsid w:val="00564D84"/>
    <w:rsid w:val="005767F8"/>
    <w:rsid w:val="00585326"/>
    <w:rsid w:val="00590050"/>
    <w:rsid w:val="00594CAB"/>
    <w:rsid w:val="005B4032"/>
    <w:rsid w:val="005B48A1"/>
    <w:rsid w:val="005C61E2"/>
    <w:rsid w:val="005D16C3"/>
    <w:rsid w:val="005D1D8C"/>
    <w:rsid w:val="005D7148"/>
    <w:rsid w:val="005D73D9"/>
    <w:rsid w:val="005E033E"/>
    <w:rsid w:val="005E3F42"/>
    <w:rsid w:val="005E5E05"/>
    <w:rsid w:val="00695DD0"/>
    <w:rsid w:val="00697B2F"/>
    <w:rsid w:val="006B0CB8"/>
    <w:rsid w:val="006B2687"/>
    <w:rsid w:val="006C26A7"/>
    <w:rsid w:val="00704C56"/>
    <w:rsid w:val="00726B09"/>
    <w:rsid w:val="00740E6E"/>
    <w:rsid w:val="00747B83"/>
    <w:rsid w:val="00772CA4"/>
    <w:rsid w:val="007B13CC"/>
    <w:rsid w:val="007B187D"/>
    <w:rsid w:val="007D1E9C"/>
    <w:rsid w:val="007D7A9A"/>
    <w:rsid w:val="00817EEB"/>
    <w:rsid w:val="008415E2"/>
    <w:rsid w:val="008475C6"/>
    <w:rsid w:val="0085408C"/>
    <w:rsid w:val="00870D63"/>
    <w:rsid w:val="008803F8"/>
    <w:rsid w:val="00891332"/>
    <w:rsid w:val="00895F48"/>
    <w:rsid w:val="008B47DF"/>
    <w:rsid w:val="008C4AC8"/>
    <w:rsid w:val="008D799B"/>
    <w:rsid w:val="008F2BA6"/>
    <w:rsid w:val="008F7E64"/>
    <w:rsid w:val="009039EF"/>
    <w:rsid w:val="00922967"/>
    <w:rsid w:val="00922F3E"/>
    <w:rsid w:val="00933A38"/>
    <w:rsid w:val="009B2493"/>
    <w:rsid w:val="009D0076"/>
    <w:rsid w:val="009E61EB"/>
    <w:rsid w:val="009F2BFD"/>
    <w:rsid w:val="00A366B9"/>
    <w:rsid w:val="00A50F0C"/>
    <w:rsid w:val="00A56A15"/>
    <w:rsid w:val="00A92E5F"/>
    <w:rsid w:val="00AA6826"/>
    <w:rsid w:val="00AC4A48"/>
    <w:rsid w:val="00AF3AE3"/>
    <w:rsid w:val="00B04D14"/>
    <w:rsid w:val="00B16C75"/>
    <w:rsid w:val="00B23F30"/>
    <w:rsid w:val="00B336F8"/>
    <w:rsid w:val="00B62B9F"/>
    <w:rsid w:val="00BA2874"/>
    <w:rsid w:val="00BC3DB3"/>
    <w:rsid w:val="00BC4CAE"/>
    <w:rsid w:val="00BD70F6"/>
    <w:rsid w:val="00BE02AE"/>
    <w:rsid w:val="00C114AA"/>
    <w:rsid w:val="00C32B5E"/>
    <w:rsid w:val="00C45EBE"/>
    <w:rsid w:val="00C4607A"/>
    <w:rsid w:val="00C475E6"/>
    <w:rsid w:val="00C5313B"/>
    <w:rsid w:val="00C66053"/>
    <w:rsid w:val="00C8024C"/>
    <w:rsid w:val="00C86288"/>
    <w:rsid w:val="00C9526D"/>
    <w:rsid w:val="00CB04AB"/>
    <w:rsid w:val="00CB0593"/>
    <w:rsid w:val="00CB585A"/>
    <w:rsid w:val="00CC44F5"/>
    <w:rsid w:val="00CD54DB"/>
    <w:rsid w:val="00CE2939"/>
    <w:rsid w:val="00D17680"/>
    <w:rsid w:val="00D24A7A"/>
    <w:rsid w:val="00D3654F"/>
    <w:rsid w:val="00D66016"/>
    <w:rsid w:val="00D66AB2"/>
    <w:rsid w:val="00D8048E"/>
    <w:rsid w:val="00DA1EE8"/>
    <w:rsid w:val="00DA34E8"/>
    <w:rsid w:val="00DA5C29"/>
    <w:rsid w:val="00E041F3"/>
    <w:rsid w:val="00E10038"/>
    <w:rsid w:val="00E1673C"/>
    <w:rsid w:val="00E518A5"/>
    <w:rsid w:val="00E72424"/>
    <w:rsid w:val="00E8345E"/>
    <w:rsid w:val="00EB6A16"/>
    <w:rsid w:val="00EE0FD1"/>
    <w:rsid w:val="00F02820"/>
    <w:rsid w:val="00F46A89"/>
    <w:rsid w:val="00F7278A"/>
    <w:rsid w:val="00FB4DBE"/>
    <w:rsid w:val="00FD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2355-09FA-4424-BEC8-A84551A5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AB2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66AB2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6A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1">
    <w:name w:val="Body Text Indent 2"/>
    <w:basedOn w:val="a"/>
    <w:link w:val="22"/>
    <w:unhideWhenUsed/>
    <w:rsid w:val="00FD69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D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2B9F"/>
    <w:pPr>
      <w:spacing w:before="90" w:after="90"/>
    </w:pPr>
  </w:style>
  <w:style w:type="character" w:customStyle="1" w:styleId="c4">
    <w:name w:val="c4"/>
    <w:basedOn w:val="a0"/>
    <w:rsid w:val="00B62B9F"/>
  </w:style>
  <w:style w:type="paragraph" w:customStyle="1" w:styleId="c9">
    <w:name w:val="c9"/>
    <w:basedOn w:val="a"/>
    <w:rsid w:val="00922F3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336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4D84"/>
    <w:pPr>
      <w:ind w:left="720"/>
      <w:contextualSpacing/>
    </w:pPr>
  </w:style>
  <w:style w:type="character" w:styleId="a6">
    <w:name w:val="Hyperlink"/>
    <w:basedOn w:val="a0"/>
    <w:uiPriority w:val="99"/>
    <w:rsid w:val="00E1673C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rsid w:val="0092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20803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0674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84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965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4304-E2A8-492F-AC5B-36F6A5A8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14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42</cp:revision>
  <cp:lastPrinted>2023-03-24T10:18:00Z</cp:lastPrinted>
  <dcterms:created xsi:type="dcterms:W3CDTF">2021-11-02T09:33:00Z</dcterms:created>
  <dcterms:modified xsi:type="dcterms:W3CDTF">2024-04-08T12:41:00Z</dcterms:modified>
</cp:coreProperties>
</file>